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Программы по развитию электроэнергетики в Республике Казахстан на 2010 - 2014 годы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29 октября 2010 года № 1129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AF0152" w:rsidRPr="00AF0152" w:rsidRDefault="00AF0152" w:rsidP="00AF0152">
      <w:pPr>
        <w:spacing w:after="0" w:line="240" w:lineRule="auto"/>
        <w:jc w:val="center"/>
        <w:rPr>
          <w:rFonts w:ascii="Zan Courier New" w:eastAsia="Times New Roman" w:hAnsi="Zan Courier New" w:cs="Zan Courier New"/>
          <w:sz w:val="20"/>
          <w:szCs w:val="20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467.75pt;height:1.5pt" o:hralign="center" o:hrstd="t" o:hrnoshade="t" o:hr="t" fillcolor="#a0a0a0" stroked="f"/>
        </w:pic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целях реализации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годы, утвержденного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14 апреля 2010 года № 302, Правительство Республики Казахстан </w:t>
      </w:r>
      <w:r w:rsidRPr="00AF0152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ПОСТАНОВЛЯЕТ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1. Утвердить прилагаемую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Программу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развитию электроэнергетики в Республике Казахстан на 2010 - 2014 годы (далее - Программа).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Правилами разработки и мониторинга отраслевых программ, утвержденными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7"/>
          <w:szCs w:val="27"/>
        </w:rPr>
        <w:t> 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Правительства Республики Казахстан от 18 марта 2010 года № 218 "Об утверждении Правил разработки и мониторинга отраслевых программ".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Контроль за исполнением настоящего постановления возложить на Министерство индустрии и новых технологий Республики Казахстан.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5. Настоящее постановление вводится в действие со дня подписания.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      Премьер-Министр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      Республики Казахстан                        К. Масимов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ПРОГРАММА ПО РАЗВИТИЮ ЭЛЕКТРОЭНЕРГЕТИКИ РЕСПУБЛИКИ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НА 2010 - 2014 ГОДЫ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Астана 2010 года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Содержание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lastRenderedPageBreak/>
        <w:t>Паспорт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Введение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Анализ текущей ситуации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Оценка текущей ситуации состояния отрасли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Анализ сильных и слабых сторон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, возможностей угроз для данной отрасли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Основные проблемы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, тенденции и предпосылки развития отрасли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Анализ действующей политики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государственного регулирования развития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отрасли, включая характеристику существующей нормативной правовой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базы, действующей практики и результатов реализации мероприятий по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обеспечению развития отрасли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Обзор позитивного зарубежного опыта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решению имеющихся проблем,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который может быть адаптирован к условиям Республики Казахстан, 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также результатов проведенных маркетинговых исследований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Цели, задачи, целевые индикаторы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и показатели результатов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реализации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Цель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Целевые индикаторы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Задачи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Показатели результатов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Государственные и иные органы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, ответственные за достижение целей,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целевых индикаторов, задач, показателей результатов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Этапы реализации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Необходимые ресурсы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План мероприятий по реализации Программы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Примечание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Приложения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Утверждена      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постановлением Правительства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от 29 октября 2010 года № 1129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Паспорт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Наименование                  Программа по развитию электроэнергетики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Программы                     Республики Казахстан на 2010 - 2014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годы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Основание                     Пункт 14 Плана мероприятий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для разработки                Правительства Республики Казахстан по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                         реализации Государственной Программы по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форсированному индустриально-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инновационному развитию Республики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Казахстан на 2010 - 2014 годы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                         утвержденный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Правительства Республики Казахстан от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14 апреля 2010 года № 302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Государственный орган,        Министерство индустрии и новых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ответственный за разработку   технологий Республики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и реализацию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Цель Программы                Обеспечение устойчивого 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сбалансированного роста экономики путем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эффективного развития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электроэнергетической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Задачи                        Модернизация, реконструкция действующих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 строительство новых генерирующих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мощностей. Строительство, модернизация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 реконструкция электросетевых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объектов. Развитие угольной отрасли.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Совершенствование структуры рынка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электроэнергии. Вовлечение в баланс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возобновляемых источников энергии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Срок реализации               2010 - 2014 годы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Целевые                       1. Доведение выработки электроэнергии 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индикаторы                    2014 году до 97,9 млрд. кВтч при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прогнозном потреблении 96,8 млрд. кВтч.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2. Обеспечение объема добычи угля к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2014 году до 123 млн. тонн.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3. Доля использования возобновляемых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источников энергии в общем объеме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электропотребления составит более 1,0 %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 2014 году.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Источники                     Республиканский бюджет и средства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и объемы                      предприятий, организаций, включая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финансирования                средства национальных компаний 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организаций с участием государства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Введение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Программа по развитию электроэнергетики Республики Казахстан на 2010 - 2014 годы (далее - Программа) носит концептуальный характер и разработана как одна из основополагающих частей стратегии, реализующей Стратегический план развития Республики Казахстан до 2020 года и Государственную Программу по форсированному индустриально-инновационному развитию Республики Казахстан на 2010 - 2014 годы.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Электроэнергетика, являясь одной из базовых отраслей, играет важную роль в экономической, социальной сфере любого государства. Поэтому электроэнергетический комплекс определен как один из приоритетных секторов экономики Республики Казахстан и рассматривается как динамично сбалансированная система: энергетика - экономика - природа - общество при устойчивом развитии электроэнергетики на базе новых высокоэффективных технологий и постоянного снижения энергоемкости внутреннего валового продукта (далее - ВВП) страны.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Предпринимаются усилия для диверсификации экономики и развития несырьевых отраслей промышленности и сельского хозяйства. Поставлена задача по вхождению страны в 50 наиболее конкурентоспособных стран мира.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Анализ текущей ситуации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Оценка текущей ситуации состояния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Единая электроэнергетическая система Казахстана работает параллельно с ЕЭС России и объединенной энергетической системой Центральной Азии.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ЕЭС Казахстана условно разделена на три зоны: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Северная (Акмолинская, Актюбинская, Костанайская, Павлодарская, Северо-Казахстанская, Восточно-Казахстанская, Карагандинская области).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Южная (Алматинская, Жамбылская, Кызылординская, Южно-Казахстанская области).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Западная (Атырауская, Западно-Казахстанская, Мангистауская области).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Максимальное электропотребление по Казахстану было отмечено в 1990 году (104,7 млрд. кВтч). В дальнейшем имело место снижение электропотребления до 50,7 млрд. кВтч в 1999 году. В период 2000-2008 годы наблюдался устойчивый рост электропотребления с динамикой в среднем около 5 %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1 января 2010 года общая установленная мощность электростанций Казахстана составляет 19 127,9 МВт. В 2009 году введены в эксплуатацию 135,2 МВт новых генерирующих мощностей, в том числе: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Актюбинской области введена в эксплуатацию Жанажолская ГТЭС АО "CNPC - Актобемунайгаз" мощностью 33,8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Карагандинской области на ГРЭС ТОО "Корпорация Казахмыс" введена в эксплуатацию паровая турбина ст. № 1 типа К-55-90 мощностью 55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Карагандинской области уточнена мощность турбин № 1, 2 Балхашской ТЭЦ (увеличена на 30 МВт).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Алматинской области введена в работу Каратальская ГЭС-3 мощностью 4,4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В Павлодарской области на Экибастузской ТЭЦ введена в эксплуатацию паровая турбина типа Р-12-3,4/05 мощностью 12 МВт.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Структура электроэнергетической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Единая электроэнергетическая система Республики Казахстан (ЕЭС РК) представляет собой совокупность электрических станций, линий электропередачи и подстанций, обеспечивающих надежное и качественное энергоснабжение потребителей республики.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Электроэнергетика Республики Казахстан содержит следующие секторы: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производство электрической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передача электрической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снабжения электрической энергией;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потребление электрической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иная деятельность в сфере электроэнергетики.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Сектор производства электрической энергии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1 января 2010 года производство электрической энергии в Казахстане осуществляют 40 энергопроизводящих организаций различной формы собственности, в состав которых входит 63 электрических станций. Общая установленная мощность электростанций Казахстана составляет 19 127,9 МВт, располагаемая мощность - 14 821,0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Электрические станции разделяются на электростанции национального, промышленного, регионального назначения и электростанции теплоснабжающих предприятий.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электрическим станциям национального значения относятся крупные тепловые электрические станции, обеспечивающие выработку и продажу электроэнергии потребителям на оптовом рынке электрической энергии Республики Казахстан: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Экибастузская ГРЭС-1.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Станция Экибастузская ГРЭС-2.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Евроазиатская Энергетическая Корпорация (Аксуская ГРЭС).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ГРЭС "Корпорация Казахмыс".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Жамбылская ГРЭС,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 также гидроэлектростанции большой мощности, используемые дополнительно и для регулирования графика нагрузки ЕЭС РК: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Бухтарминская ГЭК АО "Казцинк".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Усть-Каменогорская ГЭС.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Шульбинская ГЭС.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электростанциям промышленного назначения относятся ГТЭС предприятий нефтегазого сектора, ориентированные на покрытие собственной потребности, ТЭЦ с комбинированным производством электрической и тепловой энергии, которые служат для электро-теплоснабжения крупных промышленных предприятий и близлежащих населенных пунктов: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ГТЭС ТОО "Тенгизшевройл".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ГТЭС Кумколь АО "Петро Казахстан Кумколь Рессорсиз".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ГТЭС Компании "Карачаганак Петроллеум Оперейтинг Компании Б.В".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ТЭЦ-3 ТОО "Караганда-Жылу".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ТЭЦ ПВС, ТЭЦ-2 АО "Арселор Миттал Темиртау".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Рудненская ТЭЦ (АО "ССГПО").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Балхашская ТЭЦ, Жезказганская ТЭЦ ТОО Корпорация "Казахмыс".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Павлодарская ТЭЦ-1 АО "Алюминий Казахстана".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Шымкентская ТЭЦ-3 и другие.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Электростанции регионального значения - это ТЭЦ, интегрированные с территориями, которые осуществляют реализацию электрической энергии через сети региональных электросетевых компаний и энергопередающих организаций, а также теплоснабжение близлежащих городов.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Сектор передачи электроэнергии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Электрические сети Республики Казахстан представляют собой совокупность подстанций, распределительных устройств и соединяющих их линий электропередачи, напряжением 10-1150 кВ, предназначенных для передачи и (или) распределения электрической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Роль системообразующей сети в ЕЭС Республики Казахстан выполняет национальная электрическая сеть, которая обеспечивает электрические связи между регионами республики и энергосистемами сопредельных государств (Российской Федерации, Кыргызской Республики и Республики Узбекистан), а так же выдачу электрической энергии электрическими станциями и ее передачу оптовым потребителям. Подстанции, распределительные устройства, межрегиональные и (или) межгосударственные линии электропередачи и линии электропередачи, осуществляющие выдачу электрической энергии электрических станций, напряжением 220 кВ и выше, входящие в состав НЭС находятся на балансе Казахстанской компании по управлению электрическими сетями АО "KEGOC". По региональным сетям напряжением 220 кВт и ниже диспетчеризацию и управление осуществляют 21 региональных электросетевых компаний.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Сектор электроснабжения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Сектор электроснабжения рынка электрической энергии Республики Казахстан состоит из энергоснабжающих организаций (далее - ЭСО), которые осуществляют покупку электрической энергии у энергопроизводящих организаций или на централизованных торгах и последующую ее продажу конечным розничным потребителям. Всего в республике функционируют 45 ЭСО.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Иная деятельность в сфере электроэнергетики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Деятельность по оказанию услуг по строительству и наладке энергообъектов, отдельных энергоустановок и услуг по специализированному ремонту для субъектов электроэнергетического рынка осуществляют строительно-монтажные организации и специализированные ремонтные предприятия.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Решением проблем внедрения новых эффективных энергосберегающих и экологически чистых технологий для производства и энергоснабжения потребителей занимаются научно-исследовательские и проектно-изыскательские институты.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Членами Казахстанской электроэнергетической ассоциации (далее - Ассоциации) являются энергопроизводящие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организации, электросетевые компании и потребители (участники оптового рынка электрической энергии и мощности Республики Казахстан).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Основные задачи Ассоциации: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оказание поддержки всем организациям, чья деятельность напрямую или иным образом связана с электроэнергетической отраслью;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участие в разработке государственных программ, законов и нормативных актов, касающихся электроэнергетической отрасли;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представление и защита Членов в случаях, когда интересы членов зависят от решений исполнительных, судебных и других государственных органов Республики Казахстан.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Учреждение Пул резервов электрической мощности Казахстана (далее - ПУЛРЭМ), создано субъектами рынка электрической энергии Республики Казахстан, основная цель которого предоставление на договорной основе резервов мощности для обеспечения бесперебойного энергоснабжения потребителей-учредителей при непредвиденных выходах из строя генерирующих мощностей и линий электропередачи в Республике Казахстан.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Участниками ПУЛРЭМа являются: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генерирующие компании;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РЭКи;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"KEGOC";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оптовые потребители.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6. Рынок электрической энергии Республики Казахстан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Рынок электрической энергии состоит из двух уровней: оптового и розничного рынков электрической энергии, рынок тепловой энергии состоит из одного уровня - розничного рынка.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Функциональная структура оптового рынка электроэнергии Республики Казахстан, включает в себя: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рынок децентрализованной торговли электроэнергии, функционирующий на основе заключаемых двухсторонних договоров между участниками рынка, на основании которых определяется договорная цена на электроэнергию;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рынок централизованной торговли электроэнергией, на котором осуществляются сделки купли-продажи электрической энергии на краткосрочный (спот-торги), среднесрочный (неделя, месяц) и долгосрочный (квартал, год) периоды;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балансирующий рынок в режиме реального времени, функционирующий в целях физического и последующего финансового урегулирования почасовых дисбалансов, возникающих в операционные сутки между фактическими и договорными величинами производства-потребления электрической энергии, до формирования в ЕЭС Казахстана необходимых резервов мощности работа данного рынка будет осуществляться в иммитационном режиме;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рынок системных и вспомогательных услуг, на котором для обеспечения установленных государственными стандартами надежности работы ЕЭС РК и качества электрической энергии Системный оператор ЕЭС РК осуществляет оказание системных услуг и приобретение вспомогательных услуг у субъектов рынка электрической энергии Республики Казахстан. Участниками розничного рынка электрической энергии являются все потребители электроэнергии с присоединенной мощностью менее 1 МВт и энергоснабжающие организации, осуществляющие им продажу электроэнергии в условиях конкуренции.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7. Операторы на рынке электроэнергии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Системный оператор ЕЭС РК выполняет следующие основные функции: оказывает системные услуги по передаче электрической энергии по НЭС Казахстана в соответствии с договором, обеспечивает ее техническое обслуживание и поддержание в эксплуатационной готовности;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оказывает системные услуги по технической диспетчеризации, осуществляя централизованное оперативно-диспетчерское управление режимами работы ЕЭС РК;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обеспечивает надежность работы ЕЭС РК;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оказывает системные услуги по организации балансирования производства-потребления электрической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осуществляет финансовое урегулирование дисбалансов электрической энергии в порядке, установленном законодательством Республики Казахстан;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определяет объем, структуру, распределение резервов мощности между энергопроизводящими организациями и использование резервов мощности в ЕЭС Казахстана;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осуществляет организацию функционирования балансирующего рынка электрической энергии и рынка системных и вспомогательных услуг;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взаимодействует с энергосистемами сопредельных государств по управлению и обеспечению устойчивости режимов параллельной работы;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осуществляет техническое и методическое руководство по созданию единой информационной системы, автоматизированной системы коммерческого учета электрической энергии, сопряженных устройств релейной защиты и противоаварийной автоматики всех субъектов оптового рынка электрической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осуществляет разработку долгосрочного прогнозирования балансов электрической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 1 января 2008 года запущен балансирующий рынок электрической энергии Республики Казахстан.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Централизованное диспетчерское управление ЕЭС РК осуществляется Национальным диспетчерским центром Системного оператора.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Рынок централизованной торговли функционирует в целях обеспечения открытого не дискриминационного доступа субъектов на рынок электрической энергии и формирования объективного индикатора текущей рыночной цены электрической энергии.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Анализ сильных и слабых сторон отрасли,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возможности и угрозы для данной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Сильные стороны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сильным сторонам электроэнергетической отрасли относятся: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высокая доля производства электроэнергии на тепловых электростанциях, использующих дешевые угли (около 74 % от общего объема производства в 2009 г.);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развитая схема системообразующих линий электропередачи напряжением 220-500-1150 кВ;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централизованная система оперативного диспетчерского управления;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наличие значительного потенциала возобновляемой энергии (свыше 1,0 трлн. кВтч);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параллельная работа ЕЭС Казахстана с ОЭС Центральной Азии и ОЭС России;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сформирована нормативно-правовая база для эффективного функционирования оптово-розничного рынка электроэнергии;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возможности экспорта электроэнергии и наличие транзитного потенциала;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наличие значительных запасов топливно-энергетических ресурсов.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lastRenderedPageBreak/>
        <w:t>2. Слабые стороны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слабым сторонам электроэнергетической отрасли относятся: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значительная выработка паркового ресурса генерирующего оборудования, что ограничивает возможность производства электроэнергии действующими электростанциями (на ТЭС национального значения остаточный парковый ресурс составляет от 18-30 %);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дефицит маневренной генерирующей мощности для покрытия пиковых нагрузок, связанный с низкой долей гидроэлектростанций (около 12 %) в структуре генерирующих мощностей;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неравномерность распределения генерирующих мощностей (42 %) установленной мощности ЕЭС Казахстана сконцентрировано в Павлодарской области);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высокая степень изношенности электрических сетей региональных электросетевых компаний (~ 65-70 %);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отсутствие механизма, обеспечивающего строительства новых электростанций;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зависимость Западной зоны ЕЭС Казахстана (Западно-Казахстанская, Атырауская области) от поставок электроэнергии из России в связи с отсутствием электрических связей с ЕЭС Казахстана.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Возможности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возможностям электроэнергетической отрасли относятся: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объединение Западной зоны с основной частью ЕЭС РК;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достижение энергетической безопасности страны в отдельных регионах;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ввод рынка мощности;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самодостаточное обеспечение внутренними энергетическими ресурсами регионов Республики;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повышение экспортных и транзитных возможностей страны;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принятие мер по повышению инвестиционной привлекательности отрасли для привлечения инвестиций в развитие объектов электроэнергетики.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Угрозы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Основными угрозами электроэнергетической отрасли являются: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увеличение разрыва мощности между располагаемой и установленной мощностями и выбытие основного оборудования на действующих электростанциях;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возникновение не покрываемого дефицита электроэнергии;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зависимость страны в электроэнергии от сопредельных государств.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Основные проблемы, тенденции и предпосылки развития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Состояние оборудования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На 1 января 2010 года установленная мощность электростанций в Казахстане составила 19,1 тыс. МВт, располагаемая мощность - 14,8 тыс.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Разрывы и ограничения мощности составили - 4,3 тыс. МВт, в том числе: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1,1 тыс. МВт - на ГЭС из-за ограничений по расходу воды и повышенному подпору нижнего бьефа, а также работой малых ГЭС по водотоку;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1,5 тыс. МВт - на ЭГРЭС-1 в связи с консервацией энергоблоков № 1, 2, 8, находящихся в неработоспособном состоянии;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1,7 тыс. МВт - в связи с неудовлетворительным состоянием основного и вспомогательного оборудования тепловых электростанций, недостатком теплопотребления, сжиганием непроектного топлива.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сегодняшний день около 41 % генерирующих мощностей отработало более 30 лет.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покрытия роста перспективной потребности в мощности и электроэнергии развитие электростанций намечается осуществить по следующим основным направлениям: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техперевооружение и реконструкция оборудования действующих электростанций;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ввод новых мощностей на действующих электростанциях;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новых электростанций (ТЭЦ, ТЭС, ГЭС, ГТЭС);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вовлечение в баланс нетрадиционных возобновляемых источников энергии (ВЭС, СЭС).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2014 году ожидается рост электрической нагрузки до 15,4 тыс.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покрытия роста электрической нагрузки необходимы мероприятия по расширению и техническому перевооружению действующих электростанций, а также строительство новых.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Необходимы меры по реабилитации Национальной электрической сети, как системообразующей инфраструктуры отрасли. Кроме того необходима реабилитация ОРУ 500 кВ Экибастузской ГРЭС-1, являющегося важным узлом ЕЭС РК и находящегося в неудовлетворительном состоянии по причине отсутствия вложений за предыдущий период.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Развитие конкуренции в электроэнергетической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целях реализации норм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Закона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"Об электроэнергетике" в 2004 году деятельность региональных электросетевых компаний по покупке-продаже электрической энергии была отделена от деятельности по ее передаче и созданы энергоснабжающие организации, в том числе гарантирующие поставщики электрической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Предполагалось, что в частном порядке будут созданы энергоснабжающие организации, которые будут конкурировать с гарантирующими поставщиками и между собой за поставку электрической энергии розничным потребителям и таким образом будет обеспечена конкуренция на розничном рынке.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Вместе с тем, создать реальную конкуренцию между ЭСО не удалось, и на розничном рынке доминируют ЭСО, созданные региональными электросетевыми компаниями.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Оптовый рынок электрической энергии также характеризуется низким уровнем конкуренции, его олигополизацией несколькими группами компаний с ежегодным усилением их рыночной доли на данном рынке.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 многом сложившаяся ситуация объясняется существующей аффилиированностью генерирующих станций, энергопередающих организаций с ЭСО, что препятствует развитию конкуренции и равному доступу к инфраструктуре.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нерешенными проблемами на розничном рынке, препятствующими развитию конкуренции, являются: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незавершенность создания АСКУЭ на региональном уровне;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деятельность отдельных ЭСО на рынке электрической энергии, навязывающих перепродажу электрической энергии другим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ЭСО.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этой связи, необходимо продолжить работу по развитию конкуренции на данном рынке.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Казахстанское содержание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 2009 год потребление электроэнергии составило 77,95 млрд. кВтч. Производство 78,43 млрд. кВтч, объемы экспорта и импорта составили 1,87 млрд. кВтч и 1,4 млрд. кВтч соответственно. Доля казахстанской продукции в части потребления электроэнергии составляет свыше 90 %, с учетом планируемых мероприятий в рамках текущей Программы планируется увеличить долю потребления электроэнергии к 2014 году и приблизить ее к 98 %.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электроэнергетической отрасли задействовано свыше 75 тыс. человек, в том числе: в энергопроизводящих, энергопередающих и энергоснабжающих организациях задействовано свыше 45 тыс. человек. Кроме этого в сфере сервисных услуг (пуско-наладочные, строительные-монтажные, проектно-изыскательские, экспертные и т.д.) работают свыше 30 тыс. человек. В настоящее время в республике имеется производство: трансформаторов (Кентауский трансформаторный завод), кабельной продукции (Казахэнергокабель в городе Павлодаре, Азия Электрик в г. Талдыкоргане и т.д.), налажена сборка шкафов распределения на базе иностранных производителей (ABB, Siemens), опор, изоляционной продукции и т.д.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Подготовка кадров для энергетической отрасли осуществляется в 80 учебных заведениях ТиПО по 11 специальностям 24 квалификациям, где обучается более 23,9 тыс. человек.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Прогнозная потребность в кадрах на 2010 - 2014 годы для реализации проектов энергетической отрасли 6,5 тыс. человек, а учебными заведениями будут подготовлены 23,4 тыс. человек.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Переподготовка кадров по новым специальностям и квалификациям как: ("Электромеханик по лифтам", "Термист", "Стропальщик", "Машинист-обходчик энергетического оборудования", "Наладчик высоковольтного оборудования", "Наладчик вторичных цепей", "Дефектоскопист" и др.) будет осуществляться на базе Талгарского колледжа агробизнеса, Коксуского сельскохозяйственного колледжа, политехнического колледжа г. Атырау и на базе профлицеев № 2 и № 6 г. Атырау, профлицеев № 6 и № 9 г. Алматы.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Также планируется проработать совместно с МОН РК и МТСЗН РК вопросы разработки профессиональных стандартов в сфере электроэнергетики, а также повышения уровня квалификации кадров.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высокотехнологичных производств в области возобновляемой энергетики и механизмов промышленного внедрения на предприятиях Республики Казахстан. Требуется определенный задел по развитию технологии конструирования и изготовления ветроэлектрических установок. Основными направлением развития может стать использование международного опыта, технологий и знаний, а также международное сотрудничество, в целях развития возобновляемой энергетики в Казахстане. Реализация проектов по производству технологий альтернативной энергетики (ветроустановок, ветро- и гидротурбин, электрогенераторов, солнечных батарей и т.д.) позволит создать новые рабочие места и повысить казахстанское содержание выпускаемой продукции.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Вовлечение в баланс возобновляемых источников энергии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Казахстан обладает огромным потенциалом возобновляемых источников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 целью экономии топливно-энергетических ресурсов, снижения негативного влияния на окружающую среду и выполнения принятых обязательств по Киотскому протоколу, а также обеспечения электроэнергией регионов, имеющих слабые электрические связи с ЕЭС Казахстана, требуется развитие использования возобновляемых источников энергии.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lastRenderedPageBreak/>
        <w:t>4.1. Ветроэнергетика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Республика Казахстан по своему географическому положению находится в ветровом поясе северного полушария и на значительной территории Казахстана наблюдаются достаточно сильные воздушные течения, преимущественно северо-восточного, юго-западного направлений. В ряде районов Казахстана среднегодовая скорость ветра составляет более 6 м/с, что делает эти районы привлекательными для развития ветроэнергетики.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экспертным оценкам, ветроэнергетический потенциал Казахстана оценивается в 929 млрд. кВтч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Исследования ветроэнергетического потенциала по регионам Казахстана, проведенные в рамках проекта Программы развития ООН по ветроэнергетике, показывают наличие хорошего ветрового потенциала для строительства ВЭС в Южной зоне (Алматинская, Жамбульская, Южно-Казахстанская области), в Западной зоне (Мангистауская и Атырауская области), в Северной зоне (Акмолинская область) и Центральной зоне (Карагандинская область).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Главным препятствием к развитию ветроэнергетики являются высокие удельные капитальные затраты на строительство и как следствие высокий тариф на электроэнергию. Однако в условиях постоянного роста цен на энергоносители, привлечения инвестиций в модернизацию и обновление генерирующих мощностей разница между ценой на электроэнергию от традиционных источников и ветроэлектростанции будет сокращаться.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4.2. Гидроэнергетика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Большое значение имеют малые гидроэлектростанции (ГЭС), мощность которых составляет менее 35 МВт. Наибольшие перспективы в развитии малых ГЭС существуют в южных областях Республики, обладающих значительным потенциалом, но при этом импортирующей электроэнергию из северных областей.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горных реках южных областей страны сосредоточено около 65 % гидроэнергоресурсов. Согласно полученным исследованиям валовой гидропотенциал Республики Казахстан ориентировочно можно оценить величиной 170 млрд. кВтч/год, технически возможный к реализации - 62 млрд. кВтч, из них около 8,0 млрд. кВтч потенциал малых ГЭС.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Микро ГЭС и малые бесплотинные ГЭС имеют низкую себестоимость производства электроэнергии, а также оказывают наименьшую нагрузку на окружающую среду по сравнению с другими источниками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каскадов ГЭС позволяет осуществлять поэтапный ввод мощностей, не дожидаясь завершения строительства в полном объеме, ускоряет ввод первых агрегатов и получение электроэнергии, что также повышает фондоотдачу и эффективность капиталовложений.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4.3. Солнечная энергетика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Природные условия Казахстана для развития солнечной энергетики благоприятны. Количество солнечных часов по итогам исследований в южных районах страны достигает 2200-3000 часов в год, что делает возможным использовать панели солнечных батарей, портативные системы фотоэлектроисточников и солнечные водонагреватели.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Электроэнергетический рынок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В целях создания благоприятных условий для привлечения инвестиций в восстановление и развитие мощностей в конце 2008 года на законодательном уровне был введен новый механизм ценообразования на электроэнергию для электростанций (энергопроизводящих организаций), который предусматривает предельные, расчетные и индивидуальные тарифы.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Данный механизм позволил электростанциям на базе предельных тарифов, утвержденных постановлением Правительства на 7 лет, планировать свои финансовые средства.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Состояние электрических сетей по областям также характеризуется высоким износом (до 70 %), еще выше износ по сельским электрическим сетям, а Региональные Электросетевые Компании не могут проводить работы по развитию электрических сетей, присоединять вновь вводимые объекты социально-культурного и жилищно-коммунального строительства, т.к. в их тарифе нет инвестиционной составляющей.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Утвержденные постановлениями Правительства Республики Казахстан Концепции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  <w:vertAlign w:val="superscript"/>
        </w:rPr>
        <w:t>1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дальнейшему развитию рыночных отношений в электроэнергетике, содержали в себе установленные нормы обязательности закупки определенного объема электрической энергии на централизованных торгах для энергопроизводящих и энергоснабжающих организаций. Требования, определенные в Концепциях выполнены не были, что не позволило сформировать оптимальную структуру рынка электрической энергии. Оптимальная структура рынка, определенная в Концепции, должна была привести к увеличению доли централизованного рынка электрической энергии в РК, и соответственно снижение доли децентрализованного рынка. Данные меры должны были привести к прозрачному ценообразованию на рынке и установлению справедливой цены на электрическую энергию.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Спот-торги могут служить эффективным инструментом формирования переменной (пиковой) части суточного графика производства/потребления, учитывая, что электрическая энергия, вырабатываемая в пиковые часы всегда стоит дороже и имеет волатильность цен в зависимости от времени года, дней недели и текущей ситуации на рынке.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Однако заложенный в основу такого рынка принцип добровольности участия в централизованном рынке, в силу различных причин, в том числе наличия невостребованных мощностей, аффилиированность ряда компаний-генераторов, не позволили создать эффективно функционирующий спотовый рынок. Объемы продаж на данном рынке составляли менее 1 % от всего объема продаж, что не может служить объективным ценовым индикатором. Спот-торги были востребованы в основном при аварийных выбытиях мощностей на электростанциях. Добровольность участия не позволила создать конкурентный спотовый рынок электрической энергии, отладить нормальный рыночный механизм ценообразования.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Недостаток конкуренции привел к тому, что цены, сложившиеся на оптовом рынке к 2007 году не стимулировали потенциальных инвесторов вкладывать значительные средства в восстановление и развитие генерации.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масштабных инвестиций по новому строительству законодательством предусмотрен механизм индивидуальных и расчетных тарифов.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Но при привлечении кредитов банков, банки требуют подкрепления гарантиями со стороны государства в виде гарантируемой государством покупки электроэнергии по цене, обеспечивающей возвратность инвестиций.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нормативно-правовая база конкурентного рынка электроэнергии РК не содержит такие общепринятые коммерческие условия стран с развитой рыночной экономикой, как надежность электроснабжения, готовность генерации к поставке электроэнергии, взаимные гарантии субъектов рынка.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Отсутствие данных условий приводит к тому, что действующий конкурентный рынок электроэнергии Казахстана не создает необходимых стимулов для инвестиций в создание новых генерирующих мощностей, что и приводит к возникновению дефицита собственных генерирующих мощностей.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целевой модели электроэнергетического рынка, предусмотрен ввод рынка мощности, механизм которого должен обеспечить строительство новых и модернизацию/расширение действующих электростанций путем создания гарантий для инвесторов.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Предусматривается внести изменения и дополнения в действующее законодательство в части внедрения рынка мощности.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Основной целью рынка мощности является баланс между требуемым значением нагрузки потребителей и выдаваемой в энергосистему мощностью генераторов.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Оператором рынка мощности предполагается АО "KEGOC".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_________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  <w:vertAlign w:val="superscript"/>
        </w:rPr>
        <w:t>1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 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1)"Концепция дальнейшего развития рыночных отношений в электроэнергетике РК" утвержденная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18 февраля 2004 года № 190;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2) "Концепция дальнейшего совершенствования рыночных отношений в электроэнергетике Республики Казахстан" утвержденная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3 апреля 2009 года № 465.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Анализ действующей политики государственного регулирования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развития отрасли, включая характеристику существующей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нормативной правовой базы, действующей практики и результатов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реализации мероприятий по обеспечению развития отрасли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Государственное регулирование в электроэнергетической отрасли осуществляется в целях: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максимального удовлетворения спроса потребителей энергии и защиты прав участников рынка электрической и тепловой энергии путем создания конкурентных условий на рынке, гарантирующих потребителям право выбора поставщиков электрической и тепловой энергии; обеспечения безопасного, надежного и стабильного функционирования электроэнергетического комплекса Республики Казахстан;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единства управления электроэнергетическим комплексом Республики Казахстан как особо важной системой жизнеобеспечения хозяйственно-экономического и социального комплексов страны.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в электроэнергетической отрасли действуют следующие нормативные правовые акты: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Закон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от 9 июля 2004 года № 588 "Об электроэнергетике".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Закон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от 9 июля 1998 года № 272 "О естественных монополиях и регулируемых рынках".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Закон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от 4 июля 2009 года № 165-VI "О поддержке использования возобновляемых источников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25 марта 2009 года № 392 "Об утверждении предельных тарифов".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5 октября 2009 года № 1529 "Об утверждении Правил осуществления мониторинга за использованием возобновляемых источников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25 декабря 2009 года № 2190 "Об утверждении Правил согласования и утверждения технико-экономического обоснования и проектов строительства объектов по использованию возобновляемых источников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Министра энергетики и минеральных ресурсов Республики Казахстан от 24 января 2005 года № 10 "Об утверждении Правил пользования электрической энергией и Правил пользования тепловой энергией".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Министра энергетики и минеральных ресурсов Республики Казахстан от 1 октября 2009 года № 270 "Об утверждении Правил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Министра энергетики и минеральных ресурсов Республики Казахстан от 29 сентября 2009 года № 264 "Об утверждении Правил покупки электрической энергии у квалифицированных энергопроизводящих организаций".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и.о. Министра энергетики и минеральных ресурсов Республики Казахстан от 10 сентября 2004 года № 213 "Об утверждении Правил оказания услуг Системным оператором, организации и функционирования рынка системных и вспомогательных услуг".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Министра энергетики и минеральных ресурсов Республики Казахстан от 27 августа 2004 года № 197 "Об утверждении Правил функционирования оптового рынка электрической энергии Республики Казахстан".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и.о. Министра энергетики и минеральных ресурсов Республики Казахстан от 11 ноября 2007 года № 269 "Об утверждении Правил функционирования балансирующего рынка электрической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Председателя Агентства Республики Казахстан по регулированию естественных монополий от 29 августа 2007 года № 228-ОД "Об утверждении Правил организации и функционирования централизованных торгов электрической энергией в Республики Казахстан".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Приказ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Министра энергетики и минеральных ресурсов Республики Казахстан от 30 сентября 2004 года № 232 "Об утверждении правил функционирования и организации розничного рынка электрической энергии, а также предоставления услуг на данном рынке".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обеспечения возвратности вложенных инвестиций в строительство крупных электроэнергетических мощностей АРЕМ РК совместно с МИНТ РК ведут работу по разработке законопроекта "О внесении изменений и дополнений в некоторые законодательные акты Республики Казахстан по вопросам электроэнергетики и инвестиционной деятельности субъектов естественных монополий и регулируемого рынка".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Обзор позитивного зарубежного опыта по решению имеющихся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проблем, который может быть адаптирован к условиям Республики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Казахстан, а также результатов проведенных маркетинговых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исследований, в случае необходимости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Изучение мирового опыта показывает, что одного конкурентного рынка электроэнергии не достаточно для покрытия полных затрат на развитие электроэнергетики. Во многих странах предлагались различные механизмы доплаты поставщикам сверх рыночной стоимости электроэнергии: в Великобритании была единая для всех поставщиков надбавка, в Латинской Америке (Панама, Никарагуа, Гватемала) существуют отдельные рынки мощности, в США (рынки PJM, Новая Англия) аукционы на рынках мощности ведутся с 2008 года, в России около трех лет изучали мировой опыт и в этом году была принята Концепция о долгосрочном рынке мощности и ожидается планируют проведение первых конкурентных отборов мощности (сентябрь 2010 г.).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Создаваемый рынок мощности представит собой механизм для своевременного инвестирования в электроэнергетическую отрасль, с целью развития новых генерирующих мощностей.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на развитых энергетических рынках мира оптимальная структура рынка электрической энергии выглядит следующим образом: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 90 процентов электрической энергии для формирования базовой части суточного графика закупается по свободным ценам на децентрализованном и централизованном рынке, представленном долгосрочными контрактами;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около 10 процентов электрической энергии для формирования переменной части суточного графика в обязательном порядке должно быть закуплено на спот-торгах электрической энергией, до 5 процентов электрической энергии может закупаться на балансирующем рынке.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Аргументом в пользу того, что спот-торги являются необходимым сегментом оптового рынка электрической энергии, говорит опыт зарубежных рынков. Так, эффективно функционирующие энергетические биржи являются, прежде всего, прозрачным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ценовым регулятором, так как на цену спот-торгов влияют все внешние и внутренние факторы, которые в данный момент есть на рынке: это сезонность, аварийное выбытие мощностей и т.д. В настоящее время объемы продажи электрической энергии на спот-торгах на передовых зарубежных электроэнергетических рынках составляет от 20 % (на рынке PJM, США) до 70 % (NORD POOL, Скандинавия) от всего объема продаж на оптовом рынке. К примеру, в Российской Федерации Постановлением Правительства установлены нормы обязательной продажи электрической энергии на спот-торгах по свободным ценам поэтапно начиная с 15 % с дальнейшим увеличением.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Закуп электрической энергии на спот-торгах имеет ряд преимуществ: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торги проводятся по биржевым принципам с понятным и прозрачным ценообразованием;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использование для заключения сделок различных систем связи и прежде всего internet-технологий;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3) наличие финансовых гарантий исполнения сделок;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4) возможность четкого планирования потребности в электрической энергии субъектами рынка, так из двусторонних контрактов формируется базовая часть суточного графика поставки/потребления электрической энергии, а с помощью вспомогательных сегментов рынка (спот-торги и балансирующий рынок) субъекты рынка покрывают ту часть нагрузки, которую невозможно спланировать точно на 100 % (пик, полупик), что позволит снизить затраты за неконтрактные объемы;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5) предоставляет инвесторам дополнительные гарантии по возврату вложенных средств.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Использование органического топлива составляют основу мировой энергетики в настоящее время. По данным международного энергетического агентства (МЭА) за 2006 г. мировое производство электроэнергии составило 19014 ТераВатт. Доля электроэнергии, произведенной с использованием органического топлива составляет около 66,4 %, доля крупных гидростанций - 15,9 %, атомная энергетика - 15,8 %, возобновляемые источники энергии - 1,9 %. В тоже время, в начале 21 века на развитие энергетики оказывают влияние такие факторы как ограниченность и неравномерность распределения ресурсов ископаемого топлива при росте потребления энергетических ресурсов, стремление стран к обеспечению энергетической безопасности, экологические ограничения по выбросам парниковых газов. Данные факторы приводят к необходимости увеличения доли возобновляемых источников энергии в энергетическом балансе. Как показывают исследования международных энергетических агентств и институтов, доля возобновляемых источников энергии в мировом энергетическом балансе 2050 г. может составить порядка 18 %, или даже выше, для удовлетворения возрастающего спроса на энергию и стабилизации содержания парниковых газов в атмосфере. Развитыми странами принимаются Программы по развитию возобновляемых источников энергии. Так, Европейским Союзом принято решение об увеличении доли производства электроэнергии от возобновляемых источниках энергии до 20 % к 2020 г. (без учета крупных гидроэлектростанций). В Казахстане доля электроэнергии, выработанной, на крупных гидроэлектростанциях, составляет порядка 12 %.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Одним из наиболее динамично развивающихся коммерческих видов возобновляемых источников энергии является ветроэнергетика. В 2009 году установленная мощность ветроэлектростанций (ВЭС) составила около 160 000 МВт, на ВЭС произведено около 340 млрд. кВтч электроэнергии в год, или 2 % мирового объема потребления электроэнергии. Ветроэнергетика демонстрирует постоянный прирост мощности, до 20 - 30 %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около 76 стран мира имеют ВЭС в структуре электроэнергетики. 43 страны мира имеют Национальные Программы развития ветроэнергетики с установкой сотен и тысяч МВт мощности в ближайшей и среднесрочной перспективе. Данные Программы, как правило, сопровождаются развитием собственной базы ветроэнергостроения, что позволяет снизить стоимость оборудования ветроустановок.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К примеру в рамках немецкой правовой основы, Германия планирует обеспечить 30 % своего электроснабжения за счет ВИЭ. В плане финансовой поддержки содействия возобновляемой энергетики, в Германии используется четыре механизма: прямая инвестиционная поддержка, льготные тарифы, льготные займы и налоговые льготы. Финансовые инициативы и Программы поддержки осуществляются на национальном уровне, а также на уровне федеральных земель, при этом некоторые местные органы власти, а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также местные поставщики электроэнергии разработали дополнительные схемы поддержки.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Одной из стран с наиболее развитым использованием возобновляемых источников энергии выступает Королевство Нидерландов. Солнечные технологии являются экспортным продуктом. В Мали это привело к успешному созданию солнечной энергоцентрали. Изобильная энергия солнца, поступающая с панелей компании Ubbink Solar, сохраняется в аккумуляторах и через мини-сеть направляется жителям.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Испании утвержден План по возобновляемым источникам энергии Советом Министров Испании, цель которого заключается в том, чтобы к концу 2010 года 12 % потребляемой в стране энергии, производилось за счет использования возобновляемых источников. Испания выступает одним из лидеров по производству энергии с использованием энергии ветра. От всей используемой в стране энергии из возобновляемых источников 27 % производится ветряными турбинами.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Принимая во внимание изученный международный опыт, необходимо рассмотреть вопросы применения наиболее передовой эффективной практики, поддержки, которые помогут достичь поставленные цели в области ВИЭ.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Цели, задачи, целевые индикаторы и показатели результатов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реализации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Цель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Обеспечение электроэнергией устойчивого и сбалансированного роста экономики республики путем эффективного развития электроэнергетической отрасли.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Целевые индикаторы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Доведение выработки электроэнергии в 2014 году до 97,9 млрд. кВтч при прогнозном потреблении 96,8 млрд. кВтч.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Обеспечение объема добычи угля к 2014 году до 123 млн. тонн.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Достижение объема вырабатываемой электроэнергии в 2014 году возобновляемыми источниками энергии - 1 млрд. кВтч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Доля возобновляемых источников энергии в общем объеме электропотребления более 1 % к 2015 году.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Задачи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обеспечения устойчивого и сбалансированного роста экономики путем эффективного развития электроэнергетической отрасли, необходима реализация следующих задач: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Модернизация, реконструкция действующих и строительство новых генерирующих мощностей.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Строительство, модернизация и реконструкция электросетевых объектов.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Развитие угольной отрасли.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Совершенствование структуры рынка электроэнергии: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Ввод рынка мощности;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развитие спот-рынка путем законодательного закрепления норм продажи-покупки определенных объемов электрической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энергии на спот-торгах.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Вовлечение в баланс возобновляемых источников энергии.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Показатели результатов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Доведение выработки электроэнергии в 2014 году до 97,9 млрд. кВтч при прогнозном потреблении 96,8 млрд. кВтч.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Прогнозный баланс электроэнергии Казахстана на 2010 - 2014 г.г. приведен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1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Доля использования возобновляемых источников энергии в общем объеме электропотребления составит более 1,0 % в 2014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Выработка электроэнергии ВИЭ в Казахстане на 2009 - 2014 г.г. приведена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2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Начало в 2011 году поэтапного строительства ветроэлектрических станций в районе Щелекского коридора - Алматинской области, мощностью 50 МВт на первом этапе.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Реализация проектов по строительству ветроэлектрических станций в Алматинской области в районе Джунгарских ворот, мощностью 50 МВт на первом этапе, в Восточно-Казахстанской области мощностью 24 МВт, в Мангистауской области мощностью 40 МВт, в Карагандинской области 10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Также ожидается продолжение работы по разработке и реализации проектов строительства малых ГЭС в Алматинской, Жамбылской и Южно-Казахстанской областях, с установленной мощностью не менее 100 МВт.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Обеспечение объема добычи угля в 2014 году до 123,0 млн. тонн.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Прогнозный баланс добычи угля приведен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3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целях удовлетворения потребностей в угле прогнозируется рост угледобычи с 94,3 млн. тонн в 2009 году до 123,0 млн. тонн в 2014 году. Прогнозная потребность в угле потребителей Республики Казахстан к 2015 году составит 94,2 млн. тонн, в том числе энергопроизводящих предприятий страны - 68,2 млн. тонн.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Ресурсы энергетического угля в полной мере обеспечивают потребности тепловых электростанций. Для удовлетворения спроса коммунального сектора и населения планируется увеличение добычи малозольного угля на Шубаркульском и Майкубенском месторождениях, а также на разрезе "Каражира".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Обеспечение промышленной и экологической безопасности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Любые формы производства электроэнергии и тепла оказывают влияние на окружающую среду. Совершенно безвредной для окружающей среды технологии производства энергии вообще не существует.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Выработка электроэнергии при сжигании органического топлива ведет к поступлению в атмосферу выбросов газообразных (кислотных) веществ, пыли, а также парниковых газов.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производственные нужды используются значительные объемы водных ресурсов, зачастую из природных источников, иногда питьевого качества. Золошлаковые отходы требуют значительных территорий для складирования. Гидроэнергетика сопровождается отчуждением и затоплением земель, изменением ландшафта, изменением условий для растений и животных.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Ветровая энергетика приводит к изменению ландшафта, создает шумовое воздействие, вызывает неприятные зрительные ощущения.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Ядерная энергетика - это, прежде всего, опасность возможных аварий, захоронение радиоактивных отходов, загрязнение охлаждающей воды химикатами.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в Казахстане до 85 % от общей выработки электроэнергии производится путем сжигания органического топлива, в основном, местных углей, в меньшей степени - углеводородного сырья. Размещение электростанций по территории Республики крайне неравномерно: основная часть электростанций, сжигающих уголь, размещается в Северной зоне. В Западной и Южной зонах количество электростанций и их мощность намного меньше, используемое топливо: в западной зоне - газ, в Южной зоне - все виды топлива: уголь, газ, мазут.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предотвращения и ликвидации отрицательного антропогенного воздействия источников ЕЭС на окружающую среду, создания нормальной среды обитания человека, выработки экологической стратегии развития отрасли необходима в первую очередь достоверная и объективная оценка существующего экологического состояния в отрасли.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Высокое загрязнение воздушного бассейна городов Республики обусловлено выбросами загрязняющих веществ от предприятий нефтеперерабатывающей, металлургической и химической промышленности, электроэнергетики, автомобильного и железнодорожного транспорта, а также климатическими условиями, неблагоприятными для рассеивания. В структуре источников выбросов вредных веществ в атмосферный воздух по видам экономической деятельности высок удельный вес обрабатывающей и металлургической промышленности, а также производства электроэнергии.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Общий спад производства в Республике привел к сокращению выбросов вредных веществ к настоящему времени, как в целом по Республике, так и от источников ЕЭС. В то же время удельный вес выбросов от источников энергетического комплекса остается в последние три года 2007 - 2009 гг. постоянным: 41-42 %.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Выбросы от ТЭЦ являются определяющими - до 70 % в общем объеме выбросов от источников энергетического комплекса.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Региональная структура выбросов загрязняющих веществ от источников ЕЭС представлена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4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Данные таблицы свидетельствуют о том, что в региональной структуре выбросов преобладают выбросы от энергоисточников Северной зоны (92 %), а среди них выбросы Карагандинской (39-42 %) и Павлодарской (38-39 %) областей.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Качественная структура выбросов загрязняющих веществ от источников ЕЭС за последние три года не претерпела существенных изменений: преобладают выбросы следующих загрязняющих веществ: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твердые - 35 %;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диоксид серы - 31 %;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окись углерода - 19 %;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окислы азота - 14 %.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Естественно, что качественный состав выбросов определяется, прежде всего, видом используемого топлива на энергоисточнике.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Северной зоне, где преимущественно используются угли, структура выбросов аналогична структуре в целом по Республике, поскольку Северная зона определяет суммарные выбросы от энергоисточников по Республике. Наиболее крупные источники выбросов в Северной зоне - ОАО "Испат-Кармет" (36 %), ОАО "ЕЭК" (15,5 %).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Южной зоне преобладают выбросы диоксида серы (41 %), твердых частиц (33 %) и окислов азота (20 %). Качественная структура выбросов в Южной зоне в анализируемый период сформировалась в основном за счет выбросов энергоисточников АО "АлЭС", где сжигается уголь, мазут, газ, а также выбросов Жамбылской ГРЭС и Кызылординской ТЭЦ, работающих на мазуте.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Западной зоне, где в основном сжигается природный газ, преобладают выбросы углеводородов (35 %) и окислов азота (34 %).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Как показал анализ отчетных данных, очистка газов осуществляется только от золы, другие газоочистные установки отсутствуют. Котлоагрегаты оборудованы преимущественно мокрыми золоуловителями, где параллельно с золой улавливается незначительное количество диоксида серы.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Степень золоулавливания в среднем по Республике на энергоисточниках ЕЭС увеличилась с 95,9 % - в 2000 году, до 97,5 % - в 2009 году. Повышение эффективности золоулавливания связано в основном с вводом в эксплуатацию эмульгаторов.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настоящее время государственное регулирование и контроль выбросов осуществляется в соответствии с Техническим регламентом "Требования к эмиссиям в окружающую среду при сжигании различных видов топлива в котлах тепловых электрических станций", утвержденный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14 декабря 2007 года № 1232. На сегодняшний день в Канцелярии Премьер-Министра находится проект постановления о внесении изменений и дополнений в вышеуказанный Технический регламент. Проектом постановления предлагается внести дифференциацию требований по выбросам для: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существующих котельных установок, не подлежащих реконструкции, существующих котельных установок, подлежащих реконструкции, вводимых котельных установок на действующих тепловых электрических станциях в условиях сложившейся компоновки и схемы удаления золошлаков, водимых котельных установок на новых ТЭС на свободных территориях. Настоящие предложения позволят: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обеспечить поэтапный переход электростанций на более высокие требования, установленные Техническим регламентом: сначала по выбросам золы за счет замены старых золоуловителей на новые (не обязательно электрофильтры) и по выбросам окислов азота (за счет технических методов внутри котла), обеспечить возможность реконструкции котельных установок в условиях действующих ТЭЦ, решить проблему снижения выбросов с минимальными затратами, осуществить ввод новых современных котельных установок.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5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приведены показатели удельных выбросов (кг/тут) для энергоисточников в целом по Республике, а также по отдельным зонам,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6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- удельные выбросы ЗВ для различных видов производства электроэнергии, имеющихся в Республике Казахстан.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Для оценки экологической эффективности энергоисточников Республики Казахстан в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приложении 7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представлены стандарты удельных выбросов зарубежных стран.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Сравнение представленных данных свидетельствует о том, что в Казахстане на энергоисточниках на современном уровне отмечается высокий удельный выброс твердых частиц, что связано, безусловно, с использованием высокозольных экибастузских углей, не имеющих аналогов в мире. Выбросы окислов азота и диоксида серы, в среднем по отрасли на современном этапе развития можно считать допустимыми, однако, учитывая существующее требование Минздрава Республики Казахстан о суммирующем вредном воздействии выбросов диоксидов азота и серы, перспектива развития отрасли, особенно в крупных промышленных центрах, должна сопровождаться снижением выбросов всех загрязняющих веществ.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Энергосбережение и энергоэффективность в электроэнергетике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"KEGOC" в рамках реализуемых проектов по развитию НЭС Казахстана осуществляет реализацию следующих проектов.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первую очередь это масштабный проект модернизации НЭС, реализация которого началась в 2000 году. В настоящее время Компания приступила к реализации второго этапа проекта модернизации, завершение которого планируется в 2016 году. Суммарная стоимость проекта 95,8 млрд. тг.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2008 - 2009 годах завершилась реализация следующих проектов: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 "Строительство второй линии электропередачи 500 кВ транзита Север-Юг Казахстана", стоимостью 43,7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 "Строительство межрегиональной линии электропередачи 500 кВ "Северный Казахстан - Актюбинская область", стоимостью 19,9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В рамках указанных проектов применяются следующие инновационные технологии, позволяющие не только повысить надежность работы НЭС и в целом Единой энергосистемы Казахстана, но и дающие эффект в плане экологии и повышения энергоэффективности: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В рамках первого этапа проекта модернизации НЭС производилась замена масляных и воздушных выключателей на современные элегазовые выключатели.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отличие от воздушных и масляных выключателей элегазовые выключатели не требует системы воздухоприготовления и использования трансформаторного масла, что повышает энергоэффективность подстанций за счет снижения расходов электроэнергии на собственные нужды и в то же время повышается экологичность оборудования за счет исключения использования в выключателях трансформаторного масла, представляющего угрозу экологии в случае попадания в окружающую среду.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на подстанциях АО "KEGOC" установлено 601 единиц элегазовых выключателей 35 - 500 кВ (42 %). Применение элегазовых выключателей, установленных по проекту "Модернизация НЭС I этап", позволило сократить объем используемого на подстанциях Компании трансформаторного масла с 21 204 тонн до 18 982 тонн или на 2 222 тонны и снизить удельные расходы электроэнергии на собственные нужды подстанции за период с 2002 на 10 % или около 10 млн. кВтч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Элегаз (шестифтористая сера SF6) - бесцветный, не имеющий запаха и вкуса, не ядовитый, не горючий газ, инертный и биологически безвредный газ, не опасен для окружающей среды.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соответствии с Киотским Протоколом учет и регулирование осуществляется для следующих парниковых газов: диоксид углерода (СО2), метан (СН4), закись азота (N2О), гидрофторуглероды, перфторуглероды и гексафторид серы (SF6 - элегаз), которые обладают прямым парниковым эффектом. Из-за незначительности воздействия, в Методике расчета выбросов парниковых газов (утверждена приказом МООС РК от 24.11.2009 г.) рассматриваются и подлежат учету все указанные выше газы кроме элегаза.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По проекту "Модернизация НЭС II этап" предполагается применение еще одной инновационной в условиях Казахстана технологии - вакуумных выключателей. Вакуумные выключатели абсолютно пожаро- и взрывобезопасны, сохраняют свою работоспособность при практически любых температурах окружающей среды. К достоинствам вакуумных выключателей можно отнести большой ресурс отключений-включений номинальных токов, возможность их эксплуатации в агрессивных средах, высокая скорость, коммутаций. Следует добавить, что это самый "чистый" тип выключателя - нет никаких проблем с загрязнением распредустройства и выделением небезопасных для экологии веществ, они практически бесшумны в работе.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общей сложности по второму этапу модернизации предусмотрена замена воздушных и масляных выключателей 6 - 500 кВ с установкой новых выключателей в количестве 999 единиц вакуумных выключателей 6-35 кВ и 216 единиц элегазовых выключателей напряжением 110 - 500 кВ, что позволит довести общий объем современных элегазовых и вакуумных выключателей, установленных на подстанциях Компании, до 76 % от общего числа выключателей.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Экологический эффект заключается в ожидаемом снижении объема трансформаторного масла, используемого в оборудовании подстанций Компании еще на 6000 тонн. Ожидаемый энергосберегающий эффект равен снижению удельного расхода электроэнергии на собственные нужды ПС дополнительно на 3 - 4 % или около 3 млн. кВтч в 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рамках модернизации на подстанциях АО "KEGOC" проводится замена устаревших устройств РЗА на электромеханической, аналоговой и электронной (с применением микросхем) базе, проработавших по 20 и более лет на новое поколение современных быстродействующих микропроцессорных устройств РЗА ведущей мировой компании SIMENS.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Основными преимуществами микропроцессорных устройств являются: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меньшее, по сравнению с ранее применяемыми устройствами РЗА, время срабатывания, достигающее значения менее 30 м/с;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измерение параметров нормального режима (погрешность по току </w:t>
      </w:r>
      <w:r w:rsidRPr="00AF0152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6.1pt;height:6.1pt"/>
        </w:pic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2 %, по напряжению </w:t>
      </w:r>
      <w:r w:rsidRPr="00AF0152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7" type="#_x0000_t75" alt="" style="width:6.1pt;height:6.1pt"/>
        </w:pic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3 %);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регистрация данных аварийного режима (цифровое осциллографирование параметров), встроенная функция определения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места повреждения;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самодиагностика работоспособности и контроля внешних измерительных и командных цепей;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многократное уменьшение занимаемой площади в релейных щитах подстанции;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снижение энергопотребления;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снижение трудозатрат на эксплуатацию и, как следствие, снижение численности обслуживающего персонала.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сегодняшний день из 67 подстанций Компании работы по переходу на микропроцессорные устройства релейной защиты завершены на 45 подстанциях.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рамках реализации проекта "Строительство второй линии электропередачи 500 кВ транзита Север - Юг" на ПС 500 кВ "Агадырь" и "ЮКГРЭС" установлены и введены в эксплуатацию управляемые шунтирующие реакторы 500 кВ, в которых применен инновационный принцип управления мощностью реактора посредством подмагничивания магнитопровода.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впервые в СНГ применены УШР в трехфазном исполнении, что позволило снизить их стоимость и повысить эксплуатационные характеристики. Данное оборудование позволяет плавно регулировать потоки реактивной мощности, что в свою очередь стабилизирует уровни напряжения, повышает качество электроэнергии и способствует снижению нагрузочных потерь при передаче электроэнергии по транзиту Север - Юг.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рамках проекта "Строительство межрегиональной линии электропередачи 500 кВ "Северный Казахстан - Актюбинская область" впервые на пространстве СНГ применен фазоповоротный трансформатор 220 кВ мощностью 400 МВА. Использование на подстанции АО "KEGOC" Ульке ФПГ позволяет принудительно перераспределять потоки мощности по линиям электропередачи, направляя в Актюбинскую область электроэнергию из энергоизбыточной Северной зоны Единой энергосистемы Казахстана. В результате реализации этого инновационного проекта заработал реальный рыночный механизм, при котором у потребителей Актюбинского региона есть возможность выбора между казахстанскими и российскими поставщиками электроэнергии.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Еще одним направлением инновационного развития Компании явилось создание Автоматизированной системы коммерческого учета электроэнергии.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Данная система позволяет в числе прочего обеспечить качественный учет и непрерывный мониторинг потерь при передаче электроэнергии по сети и выявление очагов повышенных потерь электроэнергии с целью их ликвидации.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Перспективными направлениями деятельности для АО "KEGOC" по дальнейшему внедрению инновационных технологий являются комбинированные выключатели, компактные линии электропередач: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а) Комбинированные выключатели представляют собой коммутационное устройство, объединяющее в себе выключатель и разъединитель. Основные преимущества заключаются в следующем: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сокращается занимаемая площадь под ОРУ как минимум на 50 % от компоновки ОРУ на традиционном оборудовании. Соответственно снижаются затраты на покупку земли, оборудования и материалов для ОРУ подстанции, на строительно-монтажные работы;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снижается в 4 раза частота отказов оборудования и в 10 раз плановое обслуживание и ремонт. Соответственно снижаются затраты на закупку запасных частей, на трудозатраты;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простота и наглядность схемы ОРУ подстанции.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б) Компактные воздушные линии электропередач повышенной пропускной способности (КВЛ) позволяют увеличивать передаваемую мощность за счет уменьшения междуфазных расстояний до минимальных разрешенных ПУЭ величин, расщепления проводов, снижающего их индуктивное сопротивление, и увеличения эквивалентного радиуса фазы.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мире имеется успешный опыт применения таких ВЛ, например, ВЛ - 420 кВ в Швеции натуральной мощностью 1885 МВт, т.е. более чем в два раза выше, чем у ВЛ - 500 кВ традиционной конструкции, ВЛ - 550 кВ в Китае натуральной мощностью 1600 МВт и др.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Преимуществом КВЛ является снижение удельных капитальных вложений на единицу передаваемой мощности, также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необходимо учитывать сокращение площади земельного участка под воздушной линией.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Основные мероприятия повышения энергоэффективности и энергосбережения в электроэнергетике: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техническое перевооружение генерирующих мощностей, основанное на широкомасштабном внедрении энергосберегающих технологий и оборудования работающих в комбинированном производстве электроэнергии, внедрение газотурбинных и парогазовых установок;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изменение структуры энергетического баланса и повышение ее диверсификации;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подготовка к использованию прогрессивных и экологически чистых технологий сжигания угля и мазута, ориентация на применение и развитие возобновляемых и альтернативных видов топлива и источников энергии;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реализация проектов подстройки действующих электростанций газотурбинными установками, сбрасывающими отработанные турбинные газы в паровые котлы электростанций;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комплекса мероприятий по оптимизации схем и режимов работ собственных нужд электрических станций и котельных, с внедрением регулируемого электропривода на механизмах с переменной нагрузкой и других современных средств и устройств;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условий для повышения инвестиционной привлекательности энергетической отрасли, привлечения частных инвестиций, возможно, с использованием государственных гарантий.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Учитывая, что потери электроэнергии в сетях и удельные расходы топлива на выработку электроэнергии и тепловой энергии превышает уровень развитых стран на 25-30 %, а объем потребления топлива электростанциями и котельными составляет в среднем 38 млн. тут/год, потенциал энергосбережения составляет на стадии производства энергии не менее 10 млн. тут/год.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Таким образом, потенциал энергосбережения в сфере электроэнергетики составляет 16 млн. тут/год.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Государственные и иные органы, ответственные за достижение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целей, целевых индикаторов, задач, показателей результатов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Ответственным за реализацию Программы является Министерство индустрии и новых технологий, также для успешного достижения целей, целевых индикаторов, задач, показателей результатов необходимо взаимодействие следующих государственных органов и организаций: Министерство финансов, Министерство экономического развития и торговли, Агентство Республики Казахстан по делам строительства и жилищно-коммунального хозяйства, Агентство Республики Казахстан по регулированию естественных монополий, акиматы областей, городов Алматы и Астана, ПРООН, АО "ФНБ "Самрук-Казына", АО "Самрук-Энерго", АО "KEGOC", АО "КОРЭМ", АО "КазНИПИИТЭС "Энергия", АО "КазНИПИЭнергопром", ОЮЛ "КЭА", ТОО "КазГидро", Казахстанский институт развития индустрии.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Этапы реализации Программы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Для обеспечения стабильного роста экономики, в соответствии со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Стратегическим планом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развития Республики Казахстан до 2020 года,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Государственной программой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форсированному индустриально-инновационному развитию Республики Казахстан на 2010-2014 годы, необходимо опережающее развитие электроэнергетической отрасли. Надежное электроснабжение экономики и населения Казахстана связано со строительством новых электроэнергетических объектов, расширением и реконструкцией существующих, модернизацией национальной электрической сети.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успешного достижения поставленных целевых индикаторов, необходимо реализовать следующие мероприятия: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Модернизация и реконструкция действующих мощностей 2010 - 2014 г.г.: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расширение Атырауской ТЭЦ, срок реализации 2006 - 2010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восстановление энергоблока № 8 Экибастузской ГРЭС-1, срок реализации 2010 - 2012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энергоблока № 3 Экибастузской ГРЭС-2, срок реализации 2009 - 2013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восстановление энергоблока № 2 Аксуской ГРЭС, срок реализации 2011 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модернизация Шардаринской ГЭС, срок реализации 2009 - 2015 г.г., реконструкция и расширение Алматинской ТЭЦ-2 (3 очередь, котлоагрегат № 8 и бойлерная), срок реализации 2009 - 2013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Строительство новых генерирующих мощностей, в том числе: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Мойнакской ГЭС 2006 - 2011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ГТЭС "Акшабулак", срок реализации 2010 - 2012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Уральской ГТЭС, срок реализации 2010 - 2012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Балхашской ТЭС 2010 - 2015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Кербулакской ГЭС, срок реализации 2012 - 2016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Строительство, модернизация и реконструкция электросетевых объектов: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трансформаторных подстанций в г. Алматы и Алматинской области для Азиады - 2011, срок реализации 2009 - 2010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ПС 500 кВ Алма с присоединением к НЭС Казахстана линиями напряжением 500 кВ, 220 кВ, срок реализации 2009 - 2014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модернизация Национальной электрической сети Казахстана, II этап, срок реализации 2009 - 2016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выдача мощности Мойнакской ГЭС, срок реализации 2010 - 2012 годы;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и модернизация 10 трансформаторных подстанций в г. Алматы и Алматинской области для метрополитена и ЖКХ, срок реализации 2009 - 2013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и строительство распределительных сетей г. Алматы и Алматинской области, срок реализации 2011 - 2013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и расширение систем золошлакоудаления и золоотвалов Алматинских ТЭЦ - 1, ТЭЦ - 2 и ТЭЦ - 3, срок реализации 2009 - 2013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в период 2010 - 2014 годы в части развития НЭС Казахстана планируется реализовать и приступить к реализации других проектов, имеющих стратегическое значение для республики: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Выдача мощности Балхашской ТЭС (первая очередь БТЭС 1320 МВт).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Обеспечение выдачи мощности Балхашской ТЭС, планируемой к строительству в рамках ГПФИИР на 2010 - 2014 годы на юго-западном берегу озера Балхаш, с целью покрытия роста потребности в электроэнергии в южном регионе республики. Выдачу мощности Балхашской ТЭС предполагается осуществить путем присоединения энергоблоков к существующей ПС 500 кВ ЮКГРЭС с соответствующей реконструкцией ОРУ - 500 кВ.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двух ВЛ 500 кВ БТЭС - ЮКГРЭС (2x3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ПС 500 кВ ЮКГРЭС.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- 3,7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Планируемый срок реализации проекта - 2010 - 2014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2010 году планируется разработка ТЭО.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Реконструкция ВЛ 220 кВ ЦГПП - Осакаровка.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Цель проекта: Проект направлен на повышение надежности электроснабжения и обеспечение потребности в электроэнергии экономики и населения Астанинского энергоузла и индустриальной зоны г. Астана на территории которого планируется 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 xml:space="preserve">реализация проекта строительства завода по производству поликристаллического кремния, вошедшего в перечень инвестиционных стратегических проектов, утвержденный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01.09.2009 года № 1293.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ПС 220 кВ ЗППК (2x40 MBА);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ПС 500 ЦГПП с заменой AT 220 кВ (на 2x250 МВА);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заходов ВЛ-220 кВ ЦГПП - Осакаровка (2x8 км) на ПС 220 кВ ЗППК;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ВЛ 220 кВ ЦГПП - Осакаровка (118,7 км). Стоимость согласно ТЭО - 6,7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Планируемый срок реализации проекта - 2010 - 2014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3) Строительство ВЛ 500 кВ Экибастуз - Шульбинская ГЭС - Усть-Каменогорск.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Повышение надежности электроснабжения потребителей энергодефицитной Восточно-Казахстанской области (в ОЗП 2009 - 2010 г.г. при максимальной электрической нагрузке по области 1276 МВт дефицит мощности составил 190 МВт - 15 %) в нормальных и послеаварийных режимах, решение вопроса зависимости электроснабжения области от транзита по электрическим сетям ЕЭС России путем усиления связи Восточной зоны с ЕЭС Казахстана на напряжении 500 кВ по территории республики. При этом, пропускная способность линий связывающих ВКО с ЕЭС Казахстана даже в аварийных режимах (при отключении ВЛ 500 кВ Рубцовск - Усть-Каменогорск) составит порядка 1100 МВт. В перспективе данный проект обеспечит выдачу полной мощности Шульбинской ГЭС при вводе контррегулятора - Булакской ГЭС.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отсутствии ввода новых генерирующих мощностей, даже с использованием всей располагаемой мощности существующих электростанций области (1260 МВт), дефицит может составить на уровне 2015 года - 320 МВт, 2020 года - 510 МВт, 2025 года - 770 МВт, что превышает пропускную способность существующих линий в аварийных режимах (при отключении ВЛ 500 кВ Рубцовск - Усть-Каменогорск), связывающих энергосистему области с ЕЭС Казахстана - 250 МВт.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Экибастуз - Шульбинская ГЭС (550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Шульбинская ГЭС - Усть-Каменогорск (150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ОРУ 500 кВ ШГЭС;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расширение ОРУ 500 ПС 1150 кВ Экибастузская;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расширение ОРУ 500 ПС 500 кВ Усть-Каменогорск.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- 42,5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Планируемый срок реализации проекта - 2012 - 2018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4) Строительство межгосударственной ВЛ 500 кВ Кемин - Алматы.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Реализация данного проекта позволяет создать новое энергетическое кольцо, обеспечивающее альтернативные возможности потокораспределения мощности в центрально-азиатском регионе. Намерение рассмотреть вопрос реализации данного проекта было озвучено на встрече Глав Правительств Кыргызстана и Казахстана 1 декабря 2009 года в г. Астана. Проект имеет следующие положительные аспекты для Казахстана: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дополнительные импортные, экспортные и транзитные возможности;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возможность управления потокораспределением мощности центрально-азиатском регионе;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возможность оптимизации водно-энергетических вопросов в интересах Казахстана.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Кемин - Алматы (200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расширение ПС 500 Алматы (Алма).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- 22,5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Планируемый срок реализации проекта - 2012 - 2015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5) Усиление связи Павлодарского энергоузла с ЕЭС Казахстана.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Повышение надежности работы энергосистемы Павлодарского энергоузла сооружением электрической связи энергоузла с ЕЭС Казахстана на напряжении 220 кВ. Обеспечение выдачи мощности ТЭЦ г. Павлодар, предусматривающие модернизацию и увеличение мощности в рамках ГПФИИР на 2010 - 2014 годы.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энергоузел связан с ЕЭС Казахстана по линиям электропередачи 110 кВ, имеющие ограниченную пропускную способность (при плановых отключениях Л-3077 допустимый переток снижается с 330 МВт до 80 МВт), что приводит к ограничениям выдачи мощности Павлодарских ТЭЦ внешним потребителям.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сооружение ОРУ 220 кВ на ПС 110 кВ Павлодарская (2x125 МВА);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перевод ВЛ 110 кВ ЕЭК - Павлодарская на напряжение 220 кВ (21,7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расширение ОРУ 220 кВ ЕЭК;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220 кВ ЕЭК - Промышленная (46 км).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- 4 млрд.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Планируемый срок реализации проекта - 2012 - 2017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6) Строительство ВЛ 500 кВ Шульбинская ГЭС Актогай - Талдыкорган - Алма.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Сооружение сети 500 кВ в юго-восточной части республики предполагает следующие положительные эффекты: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обеспечение надежной схемы электроснабжения Актогайского ГОК, предусмотренного Картой индустриализации Казахстана на 2010 - 2014 годы;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повышение надежности электроснабжения Актогая, Талдыкоргана, Алматы;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необходимой инфраструктуры для возможности электрификации участков железной дороги (Актогай - Алматы, Актогай - Достык, Актогай - Моинты), увеличения транзитного потенциала НЭС Казахстана, экспортных поставок в Китай;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дополнительное усиление транзита Север - Юг и связи Восточной зоны с ЕЭС Казахстана.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Проектом предусмотрено: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Шульбинская ГЭС-Актогай (420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Актогай - Талдыкорган (250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ВЛ 500 кВ Талдыкорган - Алма (250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ПС 500 кВ Актогай (2x501 МВА);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ПС 500 кВ Талдыкорган (2x501 МВА);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расширение ОРУ 500 ПС 500 кВ Алма.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- 60 млрд. тенге. Планируемый срок реализации проекта - 2014 - 2021 гг.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7) Реабилитация НЭС (реконструкция и замена ВЛ 220 - 500 кВ).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проекта: Для обеспечения надежного электроснабжения объектов, включенных в Карту индустриализации Казахстана на 2010 - 2014 годы, а также экономики и населения республики, необходима реконструкция линий электропередачи НЭС Казахстана, имеющих значительный износ в связи с длительными сроками эксплуатации.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 направлен на реконструкцию существующих линий электропередачи, срок службы которых в период 2013 - 2020 годы достигнет нормативного. Проектом предусмотрена: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и замена ВЛ 220 кВ (2200 км);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и замена ВЛ 500 кВ (404 км).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Ориентировочная стоимость - 84,8 млрд. тенге. Планируемый срок реализации проекта - 2013 - 2020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8) Другие инфраструктурные проекты: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Реконструкция ОРУ 500 кВ Экибастузской ГРЭС-1. Стоимость - 9,5 млрд. тенге. Срок реализации 2011 - 2014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Строительство ВЛ 220 кВ Кумколь - Кызылорда. Стоимость - 4,6 млрд. тенге. Срок реализации - 2010 - 2011 г.г.;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кольца ВЛ 220 кВ г. Астана с опорными подстанциями и реконструкцией ОРУ 220 кВ на ЦГПП. Стоимость - 42,0 млрд. тенге. Срок реализации - 2010 - 2014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Строительство ОРУ 220 кВ на ПС 110 кВ "Промышленная" (г. Павлодар) с переводом ВЛ 110 кВ Промышленная - Павлодарская на напряжение 220 кВ. Стоимость - 2,8 млрд. тенге. Срок реализации - 2012 - 2017 г.г.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Для дальнейшего развития угольной отрасли, на период 2010 - 2014 годы планируется поэтапно: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Завершить переход предприятий угольной отрасли на международные стандарты, что позволит повысить конкурентоспособность угольной продукции на внешних рынках.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Завершить перевод крупнейшего в мире разреза "Богатырь" с железнодорожной схемы транспортировки угля на автомобильно-конвейерную технологию с усреднением угля в разрезе.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Реализовать технические проекты по расширению мощностей добычи угля по разрезам "Северный" с 10 до 18 млн. тонн в год, "Восточный" с 20 до 22 млн. тонн в год, "Экибастузский" с 4 до 8 млн. тонн в год, "Майкубенский" с 5,3 до 8,5 млн. тонн в год, "Каражыра" с 5 до 7 млн. тонн в год и Шубаркольского каменноугольного месторождения до 20 млн. тонн в год, по месторождению "Жалын" с 0,5 до 2,0 млн. тонн.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5. Совершенствование действующего механизма рынка электроэнергии.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Достижение объема спот-торгов к 2012 году на уровне 10 процентов от общего объема оптового рынка электрической энергии РК.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Разработка и утверждение "Правил раскрытия и предоставления информации субъектами оптового рынка электрической энергии".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6. Доля использования возобновляемых источников энергии в общем объеме электропотребления составит более 1,0 % в 2014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Реализация правовых и административных мер, для содействия производству электроэнергии от возобновляемых источников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После принятия 4 июля 2009 года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Закона</w:t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"О поддержке использования возобновляемых источников использования энергии" и ряда нормативных правовых актов, содержащих меры по стимулированию и поддержке использования возобновляемых источников энергии, отмечен возросший интерес отечественных и зарубежных инвесторов, и начало реализации проектов в области использования возобновляемых источников энергии.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Продолжение разработки и совершенствования нормативной и нормативно-правовой документации в области использования возобновляемых источников энергии, должно создать механизм поддержки, который позволит дать гарантии инвесторам в возвратности вкладываемых инвестиций, и как следствие, привлечь потенциальных инвесторов для реализации и развития проектов в области использования возобновляемых источников энергии на территории Республики Казахстан, такие как гарантия по закупу всей производимой электроэнергии от возобновляемых источников энергии, поддержка при подключении объектов по использованию возобновляемых источников энергии к сетям, предоставление инвестиционных преференций, гарантированную и привлекательную цену на энергию от возобновляемых источников на весь период окупаемости проекта, стандартизированные процедуры согласования проектов в области использования возобновляемых источников энергии резервирование и приоритет при предоставлении земельных участков для строительства объектов возобновляемых источников энергии, обязательства энергопередающих организаций по покупке электроэнергии, произведенной с использованием возобновляемых источников энергии, освобождение возобновляемых источников энергии от платы за транспорт электроэнергии по сетям.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Ввод новых мощностей за счет реализации проектов по использованию возобновляемых источников энергии (ветроэлектрические станции (ВЭС), малые гидроэлектростанции (малые ГЭС):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Алматинской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ВЭС в районе Шелекского коридора установленной мощностью 51 МВт, с вводом в 2011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районе Джунгарских ворот установленной мощностью 50 МВт на первом этапе, с запуском в 2012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каскад малых ГЭС на реке Коксу суммарной мощностью 42 МВт, с запуском в 2012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малая ГЭС на реке Баскан установленной мощностью 4,37 МВт, с вводом в 2011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малые ГЭС на реке Иссык суммарной мощностью 5 МВт, с вводом в 2011 - 2012 годах;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малые ГЭС на реке Шелек суммарной мощностью свыше 30 МВт, с запуском в 2014 - 2015 годах;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малая ГЭС на реке Лепсы установленной мощностью 4,8 МВт, с вводом в 2012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солнечные установки мощностью 6 МВт на первом этапе, с началом ввода в 2014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Восточно-Казахстанской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Уланском районе установленной мощностью 24 МВт, с вводом в 2011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Мангистауской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Тубкараганском районе установленной мощностью 40 МВт, с запуском в 2012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Акмолинской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Ерментауском районе установленной мощностью 35 МВт, с вводов в 2013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Карагандинской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Каркаралинском районе установленной мощностью 10 - 15 МВт, с запуском в 2013 году.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Южно-Казахстанской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 Байдыбекском районе установленной мощностью 40 МВт, с запуском в 2014 году;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малые ГЭС на реке Келес суммарной мощностью 10 МВт, с вводом в 2011 - 2014 годах.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Костанайской области: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ВЭС вблизи города Аркалык установленной мощностью 41 МВт, с запуском в 2014 году.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6. Необходимые ресурсы.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Общий объем финансовых ресурсов для реализации Программы составляет 951 656 млн. тенге, в том числе по источникам: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Республиканский бюджет - 290 447 млн. тенге.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Собственные и заемные средства - 661 209 млн. тенге.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  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7. План мероприятий по реализации Программы развития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электроэнергетики Республики Казахстан на 2010 - 2014 годы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млн. тенге</w:t>
      </w:r>
    </w:p>
    <w:tbl>
      <w:tblPr>
        <w:tblW w:w="10305" w:type="dxa"/>
        <w:tblCellMar>
          <w:left w:w="0" w:type="dxa"/>
          <w:right w:w="0" w:type="dxa"/>
        </w:tblCellMar>
        <w:tblLook w:val="04A0"/>
      </w:tblPr>
      <w:tblGrid>
        <w:gridCol w:w="586"/>
        <w:gridCol w:w="3193"/>
        <w:gridCol w:w="1913"/>
        <w:gridCol w:w="2237"/>
        <w:gridCol w:w="2376"/>
      </w:tblGrid>
      <w:tr w:rsidR="00AF0152" w:rsidRPr="00AF0152" w:rsidTr="00AF0152">
        <w:tc>
          <w:tcPr>
            <w:tcW w:w="5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№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1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Мероприятие</w:t>
            </w:r>
          </w:p>
        </w:tc>
        <w:tc>
          <w:tcPr>
            <w:tcW w:w="18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Форма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завершения</w:t>
            </w:r>
          </w:p>
        </w:tc>
        <w:tc>
          <w:tcPr>
            <w:tcW w:w="21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Ответственные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 исполнение</w:t>
            </w:r>
          </w:p>
        </w:tc>
        <w:tc>
          <w:tcPr>
            <w:tcW w:w="231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Сроки исполнения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Реконструкция, модернизация и строительство генерирующих мощностей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ИТОГО: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1. Строительство новых энергоисточников.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Уральской ГТЭС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</w:t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ТОО "Дирекция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строящейся ГТЭС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г. Уральск"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ГТЭС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 месторождении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Акшабулак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ТОО "Кристалл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Менеджмент»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2007-2011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Балхашской ТЭС</w:t>
            </w:r>
          </w:p>
        </w:tc>
        <w:tc>
          <w:tcPr>
            <w:tcW w:w="186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2010-2015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3.1.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Мойнакской ГЭС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2006-2011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энергоблока № 3 на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Экибастузской ГРЭС-2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 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2009-2013 г.г.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2. Модернизация и реконструкция существующих энергоисточников.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Расширение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реконструкция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Атырауской ТЭЦ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"Атырауская ТЭЦ"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2006-2010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Восстановление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энергоблока № 2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Аксуской ГРЭС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"ЕЭК"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2009-2011 г.г.</w:t>
            </w:r>
          </w:p>
        </w:tc>
      </w:tr>
      <w:tr w:rsidR="00AF0152" w:rsidRPr="00AF0152" w:rsidTr="00AF0152">
        <w:trPr>
          <w:trHeight w:val="930"/>
        </w:trPr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Восстановление блока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№ 8 Экибастузской ГРЭС-1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ТОО "Экибастузская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ГРЭС-1"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Модернизация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Шардаринской ГЭС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2009-2015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Развитие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теплоэнергетической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системы Республики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Казахстан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МИНТ, МФ,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акиматы областей,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городов Астана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расширение Алматинской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ТЭЦ-2 (3 очередь,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бойлерная)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и расширение систем золошлакоудаления и золоотвалов АлматинскихТЭЦ-l и ТЭЦ-3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2009-2012 г.г.</w:t>
            </w:r>
          </w:p>
        </w:tc>
      </w:tr>
      <w:tr w:rsidR="00AF0152" w:rsidRPr="00AF0152" w:rsidTr="00AF0152">
        <w:tc>
          <w:tcPr>
            <w:tcW w:w="570" w:type="dxa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3. Строительство и модернизация электросетевых объектов.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трансформаторных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подстанций в г. Алматы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Алматинской области для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Азиады 2011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модернизация 5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трансформаторных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подстанций в г. Алматы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Алматинской области для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метрополитена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2009-2011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ПС 500 кВ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"Алма" присоединение к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НЭС Казахстана линиями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напряжением 500, 220 кВ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Схема выдачи мощности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Мойнакской ГЭС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Модернизация НЭС,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II этап (замена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электрооборудования на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55 подстанциях)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2009-2014 г.г.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4. Строительство инфраструктуры, увеличение мощностей в угледобывающей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промышленности.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Завершение проекта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реконструкции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транспортной схемы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разреза "Богатырь",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перехода на новую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автомобильно-конвейерную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технологию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Ввод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эксплуатацию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ТОО "Богатырь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Комир"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Реализовать технические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проекты по расширению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мощностей добычи угля по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разрезам "Северный" с 10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 18 млн. тонн в год,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"Восточный" с 20 до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22 млн. тонн в год,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"Экибастузский" с 4 до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8 млн. тонн в год,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"Майкубенский" с 5,3 до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8,5 млн. тонн в год,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"Каражыра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ТОО "Богатырь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Комир", АО "ЕЭК",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ТОО "Ангренсор",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ТОО "Майкубен-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Вест", ТОО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"Каражыра ЛТД",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ТОО "Сарыарка-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ENERGY"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5. Предлагаемые к строительству при условии наличия источников финансирования.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распределительных сетей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Алматы и Алматинской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расширение систем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золошлакоудаления ТЭЦ-2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2009-2012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расширение Алматинской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ТЭЦ-2 (3 очередь,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котлоагрегат № 8)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 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2009-2013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модернизация 5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трансформаторных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подстанций в г. Алматы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Алматинской области для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ЖКХ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2011-2013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Кербулакской ГЭС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Самрук-Казына"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Модернизация НЭС, II этап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(строительство ВЛ 220 кВ)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2014-2016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 ВЛ 220 кВ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ЦГПП-Осакаровка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Схема выдачи мощности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Балхашской ТЭС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(первая очередь)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межгосударственной ВЛ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500 кВ Кемин-Алматы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(Казахстан-Кыргызстан)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 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2012-2015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Усиление связи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Павлодарского энергоузла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 ЕЭС Казахстана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2012-2017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ВЛ 500 кВ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Экибастуз - Шульбинская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ГЭС - Усть-Каменогорск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(Север-Восток)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2012-2018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ВЛ 500 кВ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Шульбинская ГЭС - Актогай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Талдыкорган - Алма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(Восток-Юг)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 xml:space="preserve">2014-2021 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Реабилитация ВЛ 220-500 кВ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2013-2020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объектов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 ВИЭ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2010-2014 г.г.</w:t>
            </w:r>
          </w:p>
        </w:tc>
      </w:tr>
      <w:tr w:rsidR="00AF0152" w:rsidRPr="00AF0152" w:rsidTr="00AF0152">
        <w:tc>
          <w:tcPr>
            <w:tcW w:w="0" w:type="auto"/>
            <w:gridSpan w:val="5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6. Разработка нормативно-правовой, -технической документации в сфере энергетики.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Анализ нормативно-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правовой базы в области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возобновляемых источников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энергии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Информация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Правительство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Анализ нормативно-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технической базы в сфере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электроэнергетики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угольной промышленности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государственные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стандарты,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гармонизиро-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ванные с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международными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требованиями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2010-2011 г.г.</w:t>
            </w:r>
          </w:p>
        </w:tc>
      </w:tr>
      <w:tr w:rsidR="00AF0152" w:rsidRPr="00AF0152" w:rsidTr="00AF0152">
        <w:tc>
          <w:tcPr>
            <w:tcW w:w="57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 проекта закона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Республики Казахстан "О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внесении изменений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дополнений в некоторые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законодательные акты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Республики Казахстан по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вопросам электро-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энергетики, инвестиционной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деятельности субъектов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естественных монополий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регулируемого рынка"</w:t>
            </w:r>
          </w:p>
        </w:tc>
        <w:tc>
          <w:tcPr>
            <w:tcW w:w="18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Законопроект</w:t>
            </w:r>
          </w:p>
        </w:tc>
        <w:tc>
          <w:tcPr>
            <w:tcW w:w="21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АРЕМ, МИНТ, МФ,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МЭРТ, АО "КОРЭМ",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"KEGOC"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декабрь IV квартал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2010 г.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продолжение таблицы</w:t>
      </w:r>
    </w:p>
    <w:tbl>
      <w:tblPr>
        <w:tblW w:w="10290" w:type="dxa"/>
        <w:tblCellMar>
          <w:left w:w="0" w:type="dxa"/>
          <w:right w:w="0" w:type="dxa"/>
        </w:tblCellMar>
        <w:tblLook w:val="04A0"/>
      </w:tblPr>
      <w:tblGrid>
        <w:gridCol w:w="1235"/>
        <w:gridCol w:w="1358"/>
        <w:gridCol w:w="1327"/>
        <w:gridCol w:w="1374"/>
        <w:gridCol w:w="1327"/>
        <w:gridCol w:w="1577"/>
        <w:gridCol w:w="2092"/>
      </w:tblGrid>
      <w:tr w:rsidR="00AF0152" w:rsidRPr="00AF0152" w:rsidTr="00AF0152"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Предполагаемые расходы</w:t>
            </w:r>
          </w:p>
        </w:tc>
        <w:tc>
          <w:tcPr>
            <w:tcW w:w="20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Источники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финансирования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 г.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 г.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Реконструкция, модернизация и строительство генерирующих мощностей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202 673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272 634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238 799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160 877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76 673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951 656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1. Строительство новых энергоисточников.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11 682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5 205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16 887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39 700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89 218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83 076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50 283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36 830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299 107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3 239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7 758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10 965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24 962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10 332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12 996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23 328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15 136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44 144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44 615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10 335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114 230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2. Модернизация и реконструкция существующих энергоисточников.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5 028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5 028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6 790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858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7 648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7 008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9 722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4 861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21 591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3 563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2 319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2 457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2 273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12 812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63 056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47 243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64 066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50 234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224 599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9 099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9 302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1 597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1 061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2 658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3. Строительство и модернизация электросетевых объектов.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12 848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12 848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6 153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9 813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15 966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 </w:t>
            </w:r>
          </w:p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11 700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</w:p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 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1 183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12 883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средства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Заемные средства</w:t>
            </w: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4. Строительство инфраструктуры, увеличение мощностей в угледобывающей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промышленности.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7714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13765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12410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13554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51941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средства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11487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18183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18158</w:t>
            </w: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24193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22833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94854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Собственные средства</w:t>
            </w: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5. Предлагаемые к строительству при условии наличия источников финансирования.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0" w:type="auto"/>
            <w:gridSpan w:val="7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6. Разработка нормативно-правовой, -технической документации в сфере энергетики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Республиканский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</w:t>
            </w:r>
          </w:p>
        </w:tc>
      </w:tr>
      <w:tr w:rsidR="00AF0152" w:rsidRPr="00AF0152" w:rsidTr="00AF0152">
        <w:tc>
          <w:tcPr>
            <w:tcW w:w="11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 требуется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b/>
          <w:bCs/>
          <w:sz w:val="20"/>
          <w:szCs w:val="20"/>
        </w:rPr>
        <w:t>Примечание: расшифровка аббревиатур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t>: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>ЕЭС - единая электроэнергетическая система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ОЭС - объединенная энергетическая система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кВтч - киловатт час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МВт - мегаватт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ГТЭС - газотурбинная электростанция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CNPC - China National Petroleum Corporation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ГРЭС - государственная районная электрическая 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ТОО - товарищество с ограниченной ответственностью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АО - акционерное общество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ГЭС - гидроэлектростанция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ТЭЦ - теплоэлектроцентраль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ГЭК - гидроэнергетический комплекс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кВ - киловольт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НЭС - национальная электрическая сеть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KEGOC - Kazakhstan Greed Opereiting Company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sz w:val="20"/>
          <w:szCs w:val="20"/>
        </w:rPr>
        <w:lastRenderedPageBreak/>
        <w:t>ЭСО - энергоснабжающая организация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РЭК - региональная электросетевая компания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ПУЛРЭМ - пул резервов электрической мощности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РК - Республика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ТЭС - тепловая электростанция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ОРУ - открытое распределительное устройство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АСКУЭ - автоматизирования система коммерческого учета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ВИЭ - возобновляемые источники энергии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м/с - миллисекунда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ООН - Организация Объединенных Наций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ВЭС - ветряная электростанция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СЭС - солнечная электростанция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ОАО - открытое акционерное общество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ЕЭК - Евроазиатская энергетическая корпорация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АлЭС - Алматинские электрические станции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кг/тут - килограмм/твердое условное топливо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РЗА - релейная защита и автоматика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ЮКГРЭС - Южно-Казахстанская государственная районная электрическая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УШР - управляемые шунтирующие реакторы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СНГ- Содружество Независимых Государств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МВА - мегавольтампер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ФПТ - фазоповоротный трансформатор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КВЛ - компактные воздушные линии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ВЛ - воздушные линии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ПС - подстанция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ПУЭ - Правила установки электрооборудования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ПРООН - программа развития ООН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АО "ФНБ "Самрук-Казына" - акционерное общество "Фонд национального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благосостояния "Самрук-Казына"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АО "КОРЭМ" - акционерное общество "Казахстанский оператор рынка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электрической энергии и мощности"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АО "КазНИПИИТЭС "Энергия" - акционерное общество "Казахский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научно-исследовательский проектно-изыскательный институт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топливно-энергетических систем "Энергия"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АО "КазНИПИЭнергопром" - акционерное общество "Казахский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научно-исследовательский проектно-изыскательный институт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энергетической промышленности"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ОЮЛ "КЭА"-объединение юридических лиц "Казахстанская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электроэнергетическая ассоциация"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ЖКХ - жилищно-коммунальное хозяйство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sz w:val="20"/>
          <w:szCs w:val="20"/>
        </w:rPr>
        <w:lastRenderedPageBreak/>
        <w:t>ГПФИИР - Государственная программа форсированного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индустриально-инновационного развития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ЦГПП - центральная главная понизительная подстанция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БТЭС - Балхашская тепловая электрическая станция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ЗППК - завод по производству поликристаллического кремния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ЗВ - зольные вещества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МОН - Министерство образования и науки Республики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МТСЗН - Министерство труда и социальной защиты населения Республики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МИНТ- Министерство индустрии и новых технологий Республики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МЭРТ- Министерство экономического развития и торговли Республики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МФ - Министерство финансов Республики Казахстан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АРЕМ - Агентство Республики Казахстан по регулированию естественных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монополий</w:t>
      </w:r>
    </w:p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 xml:space="preserve">Приложение 1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  <w:t xml:space="preserve">на 2010 - 2014 годы  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sz w:val="20"/>
          <w:szCs w:val="20"/>
        </w:rPr>
        <w:t>                                                       млрд. кВтч.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5"/>
        <w:gridCol w:w="2535"/>
        <w:gridCol w:w="1170"/>
        <w:gridCol w:w="1170"/>
        <w:gridCol w:w="1110"/>
        <w:gridCol w:w="1185"/>
        <w:gridCol w:w="1095"/>
        <w:gridCol w:w="1125"/>
      </w:tblGrid>
      <w:tr w:rsidR="00AF0152" w:rsidRPr="00AF0152" w:rsidTr="00AF0152">
        <w:tc>
          <w:tcPr>
            <w:tcW w:w="4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7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 факт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Прогноз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 г.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 г.</w:t>
            </w:r>
          </w:p>
        </w:tc>
      </w:tr>
      <w:tr w:rsidR="00AF0152" w:rsidRPr="00AF0152" w:rsidTr="00AF0152">
        <w:tc>
          <w:tcPr>
            <w:tcW w:w="4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</w:tr>
      <w:tr w:rsidR="00AF0152" w:rsidRPr="00AF0152" w:rsidTr="00AF0152">
        <w:tc>
          <w:tcPr>
            <w:tcW w:w="4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Потребление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электроэнергии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77,96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82,20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85,86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89,52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93,18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96,84</w:t>
            </w:r>
          </w:p>
        </w:tc>
      </w:tr>
      <w:tr w:rsidR="00AF0152" w:rsidRPr="00AF0152" w:rsidTr="00AF0152">
        <w:tc>
          <w:tcPr>
            <w:tcW w:w="4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электроэнергии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78,43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84,70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87,61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90,27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93,76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97,91</w:t>
            </w:r>
          </w:p>
        </w:tc>
      </w:tr>
      <w:tr w:rsidR="00AF0152" w:rsidRPr="00AF0152" w:rsidTr="00AF0152">
        <w:tc>
          <w:tcPr>
            <w:tcW w:w="4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Обеспечение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электроэнергией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собственными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источниками, (%)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99,88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99,87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99,92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99,85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Приложение 2 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                            млрд. кВтч.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5"/>
        <w:gridCol w:w="1965"/>
        <w:gridCol w:w="1200"/>
        <w:gridCol w:w="1155"/>
        <w:gridCol w:w="1350"/>
        <w:gridCol w:w="1380"/>
        <w:gridCol w:w="1200"/>
        <w:gridCol w:w="1185"/>
      </w:tblGrid>
      <w:tr w:rsidR="00AF0152" w:rsidRPr="00AF0152" w:rsidTr="00AF0152">
        <w:tc>
          <w:tcPr>
            <w:tcW w:w="2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0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Прогноз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13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 г.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 г.</w:t>
            </w:r>
          </w:p>
        </w:tc>
      </w:tr>
      <w:tr w:rsidR="00AF0152" w:rsidRPr="00AF0152" w:rsidTr="00AF0152">
        <w:tc>
          <w:tcPr>
            <w:tcW w:w="2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Выработка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электрической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3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1,00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Приложение 3 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                               млн. тонн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1"/>
        <w:gridCol w:w="1711"/>
        <w:gridCol w:w="1035"/>
        <w:gridCol w:w="990"/>
        <w:gridCol w:w="1020"/>
        <w:gridCol w:w="1125"/>
        <w:gridCol w:w="1065"/>
        <w:gridCol w:w="1065"/>
        <w:gridCol w:w="1170"/>
      </w:tblGrid>
      <w:tr w:rsidR="00AF0152" w:rsidRPr="00AF0152" w:rsidTr="00AF0152">
        <w:tc>
          <w:tcPr>
            <w:tcW w:w="3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№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7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3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2009 г.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Прогноз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 г.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 г.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 г.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 г.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 г.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123,2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Добыча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117,4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122,9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Импорт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0,3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Распределение,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117,7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123,2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 экспорт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32,9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 внутреннее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потребление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94,2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а)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промышленные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предприятия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б)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коммунально-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бытовые нужды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население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12,4</w:t>
            </w:r>
          </w:p>
        </w:tc>
      </w:tr>
      <w:tr w:rsidR="00AF0152" w:rsidRPr="00AF0152" w:rsidTr="00AF015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в)</w:t>
            </w:r>
          </w:p>
        </w:tc>
        <w:tc>
          <w:tcPr>
            <w:tcW w:w="17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энергетика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47,3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53,9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62,8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 xml:space="preserve">Приложение 4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0"/>
        <w:gridCol w:w="1935"/>
        <w:gridCol w:w="1815"/>
        <w:gridCol w:w="1605"/>
      </w:tblGrid>
      <w:tr w:rsidR="00AF0152" w:rsidRPr="00AF0152" w:rsidTr="00AF0152">
        <w:tc>
          <w:tcPr>
            <w:tcW w:w="456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Выбросы ЗВ, тыс.т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2006 г.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2008 г.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Всего от энергоисточников ЕЭС РК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1012,1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1052,4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1073,3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 Северная зона, из них по областям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929,6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(91,8 %)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968,7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(92 %)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987,0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(92 %)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Акмолинская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59,0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Восточно-Казахстанская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33,6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Карагандинская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398,0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390,1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449,6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Костанайская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Павлодарская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412,2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409,7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Северо-Казахстанская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34,1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 Южная зона, из них по областям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64,3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(6,4 %)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64,2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(6,1 %)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64,7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(6,0 %)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Алматинская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54,9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Жамбылская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1,1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-Кызылординская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7,1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Южно-Казахстанская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1,6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Западная зона, из них, по областям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18,2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(1,8 %)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19,5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(1,9 %)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21,6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(2,0 %)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Актюбинская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1,8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Атырауская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13,4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Западно-Казахстанская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8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6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1,8</w:t>
            </w:r>
          </w:p>
        </w:tc>
      </w:tr>
      <w:tr w:rsidR="00AF0152" w:rsidRPr="00AF0152" w:rsidTr="00AF0152">
        <w:tc>
          <w:tcPr>
            <w:tcW w:w="456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Мангистауская</w:t>
            </w:r>
          </w:p>
        </w:tc>
        <w:tc>
          <w:tcPr>
            <w:tcW w:w="19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4,6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Приложение 5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65"/>
        <w:gridCol w:w="1515"/>
        <w:gridCol w:w="1530"/>
        <w:gridCol w:w="1695"/>
        <w:gridCol w:w="1965"/>
      </w:tblGrid>
      <w:tr w:rsidR="00AF0152" w:rsidRPr="00AF0152" w:rsidTr="00AF0152">
        <w:tc>
          <w:tcPr>
            <w:tcW w:w="31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Удельные выбросы ЗВ, кг/тут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Твердые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Окислы азота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Окись углерода</w:t>
            </w:r>
          </w:p>
        </w:tc>
      </w:tr>
      <w:tr w:rsidR="00AF0152" w:rsidRPr="00AF0152" w:rsidTr="00AF0152">
        <w:tc>
          <w:tcPr>
            <w:tcW w:w="31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Энергоисточники ЕЭС в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целом по Республике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Казахстан,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8,0</w:t>
            </w:r>
          </w:p>
        </w:tc>
      </w:tr>
      <w:tr w:rsidR="00AF0152" w:rsidRPr="00AF0152" w:rsidTr="00AF0152">
        <w:tc>
          <w:tcPr>
            <w:tcW w:w="31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Северная зона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9,5</w:t>
            </w:r>
          </w:p>
        </w:tc>
      </w:tr>
      <w:tr w:rsidR="00AF0152" w:rsidRPr="00AF0152" w:rsidTr="00AF0152">
        <w:tc>
          <w:tcPr>
            <w:tcW w:w="31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Южная зона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1,2</w:t>
            </w:r>
          </w:p>
        </w:tc>
      </w:tr>
      <w:tr w:rsidR="00AF0152" w:rsidRPr="00AF0152" w:rsidTr="00AF0152">
        <w:tc>
          <w:tcPr>
            <w:tcW w:w="31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Западная зона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2,5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Приложение 6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5"/>
        <w:gridCol w:w="1545"/>
        <w:gridCol w:w="1965"/>
        <w:gridCol w:w="1890"/>
        <w:gridCol w:w="2010"/>
      </w:tblGrid>
      <w:tr w:rsidR="00AF0152" w:rsidRPr="00AF0152" w:rsidTr="00AF0152">
        <w:tc>
          <w:tcPr>
            <w:tcW w:w="226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Удельные выбросы ЗВ, кг/тут</w:t>
            </w:r>
          </w:p>
        </w:tc>
      </w:tr>
      <w:tr w:rsidR="00AF0152" w:rsidRPr="00AF0152" w:rsidTr="00AF015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AF0152" w:rsidRPr="00AF0152" w:rsidRDefault="00AF0152" w:rsidP="00AF0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Твердые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Диоксид серы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Окислы азота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Окись углерода</w:t>
            </w:r>
          </w:p>
        </w:tc>
      </w:tr>
      <w:tr w:rsidR="00AF0152" w:rsidRPr="00AF0152" w:rsidTr="00AF0152">
        <w:tc>
          <w:tcPr>
            <w:tcW w:w="2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целом по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энергоисточникам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ЕЭС, из них: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8,0</w:t>
            </w:r>
          </w:p>
        </w:tc>
      </w:tr>
      <w:tr w:rsidR="00AF0152" w:rsidRPr="00AF0152" w:rsidTr="00AF0152">
        <w:tc>
          <w:tcPr>
            <w:tcW w:w="2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КЭС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</w:t>
            </w:r>
          </w:p>
        </w:tc>
      </w:tr>
      <w:tr w:rsidR="00AF0152" w:rsidRPr="00AF0152" w:rsidTr="00AF0152">
        <w:tc>
          <w:tcPr>
            <w:tcW w:w="2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ТЭЦ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11,0</w:t>
            </w:r>
          </w:p>
        </w:tc>
      </w:tr>
      <w:tr w:rsidR="00AF0152" w:rsidRPr="00AF0152" w:rsidTr="00AF0152">
        <w:tc>
          <w:tcPr>
            <w:tcW w:w="2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ГТЭС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0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2,2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Приложение 7  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>к Программе по развитию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электроэнергетики 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 </w:t>
      </w:r>
      <w:r w:rsidRPr="00AF0152">
        <w:rPr>
          <w:rFonts w:ascii="Zan Courier New" w:eastAsia="Times New Roman" w:hAnsi="Zan Courier New" w:cs="Zan Courier New"/>
          <w:sz w:val="20"/>
          <w:szCs w:val="20"/>
        </w:rPr>
        <w:br/>
      </w:r>
      <w:r w:rsidRPr="00AF0152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на 2010 - 2014 годы 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0"/>
        <w:gridCol w:w="1500"/>
        <w:gridCol w:w="1560"/>
        <w:gridCol w:w="1725"/>
        <w:gridCol w:w="1755"/>
        <w:gridCol w:w="1680"/>
      </w:tblGrid>
      <w:tr w:rsidR="00AF0152" w:rsidRPr="00AF0152" w:rsidTr="00AF0152">
        <w:tc>
          <w:tcPr>
            <w:tcW w:w="17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5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Япония</w:t>
            </w:r>
          </w:p>
        </w:tc>
        <w:tc>
          <w:tcPr>
            <w:tcW w:w="15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7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Франция</w:t>
            </w:r>
          </w:p>
        </w:tc>
        <w:tc>
          <w:tcPr>
            <w:tcW w:w="17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Россия до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2001 г.</w:t>
            </w:r>
          </w:p>
        </w:tc>
      </w:tr>
      <w:tr w:rsidR="00AF0152" w:rsidRPr="00AF0152" w:rsidTr="00AF0152">
        <w:tc>
          <w:tcPr>
            <w:tcW w:w="17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Твердые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частицы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50-:-300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(0,6-:-3,54)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50-:-150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(0,6-:-1,77)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50-:-100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(0,6-:-1,18)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40-:-125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(0,5-:-1,48)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100-:-500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(1,18-:-5,86)</w:t>
            </w:r>
          </w:p>
        </w:tc>
      </w:tr>
      <w:tr w:rsidR="00AF0152" w:rsidRPr="00AF0152" w:rsidTr="00AF0152">
        <w:tc>
          <w:tcPr>
            <w:tcW w:w="17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Диоксиды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серы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(7,1)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400-:-2000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(5,1-:-25,7)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400-:-2000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(5,1-:-25,7)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740-:-1480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(9,5-:-19,0)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2000-:-3400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(25,7-:-44,0)</w:t>
            </w:r>
          </w:p>
        </w:tc>
      </w:tr>
      <w:tr w:rsidR="00AF0152" w:rsidRPr="00AF0152" w:rsidTr="00AF0152">
        <w:tc>
          <w:tcPr>
            <w:tcW w:w="17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Оксиды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азота для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топлива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твердого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205-:-980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(2,2-:-10,2)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200-:-1500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(2,1-:-16,4)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 xml:space="preserve">650-:-1300 </w:t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(7,1-:-14,2)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 xml:space="preserve">615-:-980 </w:t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(6,7-:-10,2)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 xml:space="preserve">320-:-700 </w:t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(3,5-:-7,3)</w:t>
            </w:r>
          </w:p>
        </w:tc>
      </w:tr>
      <w:tr w:rsidR="00AF0152" w:rsidRPr="00AF0152" w:rsidTr="00AF0152">
        <w:tc>
          <w:tcPr>
            <w:tcW w:w="17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жидкого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(2,3)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(1,5)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(4,5)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(4,5)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(2,9)</w:t>
            </w:r>
          </w:p>
        </w:tc>
      </w:tr>
      <w:tr w:rsidR="00AF0152" w:rsidRPr="00AF0152" w:rsidTr="00AF0152">
        <w:tc>
          <w:tcPr>
            <w:tcW w:w="17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газообразного</w:t>
            </w:r>
          </w:p>
        </w:tc>
        <w:tc>
          <w:tcPr>
            <w:tcW w:w="15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(1,1)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(1,0)</w:t>
            </w:r>
          </w:p>
        </w:tc>
        <w:tc>
          <w:tcPr>
            <w:tcW w:w="17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(3,5)</w:t>
            </w:r>
          </w:p>
        </w:tc>
        <w:tc>
          <w:tcPr>
            <w:tcW w:w="17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(3,0)</w:t>
            </w:r>
          </w:p>
        </w:tc>
        <w:tc>
          <w:tcPr>
            <w:tcW w:w="16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F0152" w:rsidRPr="00AF0152" w:rsidRDefault="00AF0152" w:rsidP="00AF01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150</w:t>
            </w:r>
            <w:r w:rsidRPr="00AF015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AF0152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(1,5)</w:t>
            </w:r>
          </w:p>
        </w:tc>
      </w:tr>
    </w:tbl>
    <w:p w:rsidR="00AF0152" w:rsidRPr="00AF0152" w:rsidRDefault="00AF0152" w:rsidP="00AF01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01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40007" w:rsidRDefault="00D40007"/>
    <w:sectPr w:rsidR="00D40007" w:rsidSect="00AF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AF0152"/>
    <w:rsid w:val="00AF0152"/>
    <w:rsid w:val="00D4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14861</Words>
  <Characters>84713</Characters>
  <Application>Microsoft Office Word</Application>
  <DocSecurity>0</DocSecurity>
  <Lines>705</Lines>
  <Paragraphs>198</Paragraphs>
  <ScaleCrop>false</ScaleCrop>
  <Company/>
  <LinksUpToDate>false</LinksUpToDate>
  <CharactersWithSpaces>99376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kaisar</cp:lastModifiedBy>
  <cp:revision>2</cp:revision>
  <dcterms:created xsi:type="dcterms:W3CDTF">2012-03-13T04:14:00Z</dcterms:created>
  <dcterms:modified xsi:type="dcterms:W3CDTF">2012-03-13T04:15:00Z</dcterms:modified>
</cp:coreProperties>
</file>